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81EE3" w14:textId="77777777" w:rsidR="00B20D9F" w:rsidRPr="00B20D9F" w:rsidRDefault="00B20D9F" w:rsidP="00B20D9F">
      <w:pPr>
        <w:widowControl w:val="0"/>
        <w:autoSpaceDE w:val="0"/>
        <w:autoSpaceDN w:val="0"/>
        <w:adjustRightInd w:val="0"/>
        <w:jc w:val="both"/>
        <w:rPr>
          <w:rFonts w:cs="Lucida Grande"/>
          <w:sz w:val="26"/>
          <w:szCs w:val="26"/>
        </w:rPr>
      </w:pPr>
      <w:proofErr w:type="spellStart"/>
      <w:r w:rsidRPr="00B20D9F">
        <w:rPr>
          <w:rFonts w:cs="Lucida Grande"/>
          <w:b/>
          <w:bCs/>
          <w:sz w:val="36"/>
          <w:szCs w:val="36"/>
        </w:rPr>
        <w:t>Haudenosaunee</w:t>
      </w:r>
      <w:proofErr w:type="spellEnd"/>
      <w:r w:rsidRPr="00B20D9F">
        <w:rPr>
          <w:rFonts w:cs="Lucida Grande"/>
          <w:b/>
          <w:bCs/>
          <w:sz w:val="36"/>
          <w:szCs w:val="36"/>
        </w:rPr>
        <w:t xml:space="preserve"> </w:t>
      </w:r>
      <w:r w:rsidRPr="00B20D9F">
        <w:rPr>
          <w:rFonts w:cs="Lucida Grande"/>
          <w:sz w:val="36"/>
          <w:szCs w:val="36"/>
        </w:rPr>
        <w:t>[how-den-o-SHOW-nee] </w:t>
      </w:r>
    </w:p>
    <w:p w14:paraId="2BB5D83D" w14:textId="77777777" w:rsidR="00B20D9F" w:rsidRPr="00B20D9F" w:rsidRDefault="00B20D9F" w:rsidP="00B20D9F">
      <w:pPr>
        <w:pStyle w:val="ListParagraph"/>
        <w:widowControl w:val="0"/>
        <w:numPr>
          <w:ilvl w:val="0"/>
          <w:numId w:val="4"/>
        </w:numPr>
        <w:tabs>
          <w:tab w:val="left" w:pos="220"/>
          <w:tab w:val="left" w:pos="720"/>
        </w:tabs>
        <w:autoSpaceDE w:val="0"/>
        <w:autoSpaceDN w:val="0"/>
        <w:adjustRightInd w:val="0"/>
        <w:rPr>
          <w:rFonts w:cs="Lucida Grande"/>
          <w:sz w:val="26"/>
          <w:szCs w:val="26"/>
        </w:rPr>
      </w:pPr>
      <w:proofErr w:type="gramStart"/>
      <w:r w:rsidRPr="00B20D9F">
        <w:rPr>
          <w:rFonts w:cs="Lucida Grande"/>
          <w:sz w:val="36"/>
          <w:szCs w:val="36"/>
        </w:rPr>
        <w:t>the</w:t>
      </w:r>
      <w:proofErr w:type="gramEnd"/>
      <w:r w:rsidRPr="00B20D9F">
        <w:rPr>
          <w:rFonts w:cs="Lucida Grande"/>
          <w:sz w:val="36"/>
          <w:szCs w:val="36"/>
        </w:rPr>
        <w:t xml:space="preserve"> name that the people of the Six Nations Called themselves</w:t>
      </w:r>
    </w:p>
    <w:p w14:paraId="7A3553AE" w14:textId="77777777" w:rsidR="00B20D9F" w:rsidRDefault="00B20D9F"/>
    <w:p w14:paraId="6AD82AE7" w14:textId="77777777" w:rsidR="00B20D9F" w:rsidRDefault="00111E7A">
      <w:r>
        <w:t>(</w:t>
      </w:r>
      <w:proofErr w:type="gramStart"/>
      <w:r>
        <w:t>copy</w:t>
      </w:r>
      <w:proofErr w:type="gramEnd"/>
      <w:r>
        <w:t xml:space="preserve"> and pate link in)</w:t>
      </w:r>
    </w:p>
    <w:p w14:paraId="01F2C0F4" w14:textId="77777777" w:rsidR="00E10AC6" w:rsidRDefault="00502433">
      <w:hyperlink r:id="rId6" w:history="1">
        <w:r w:rsidR="00E10AC6" w:rsidRPr="000E7A20">
          <w:rPr>
            <w:rStyle w:val="Hyperlink"/>
          </w:rPr>
          <w:t>http://www.nelson.com/albertasocialstudies/productinfo/gr6_9/documents/abss6ch4draft.pdf</w:t>
        </w:r>
      </w:hyperlink>
    </w:p>
    <w:p w14:paraId="5ED500BF" w14:textId="77777777" w:rsidR="00E10AC6" w:rsidRDefault="00E10AC6"/>
    <w:p w14:paraId="2C8A9001" w14:textId="77777777" w:rsidR="003A1A1F" w:rsidRDefault="00502433">
      <w:hyperlink r:id="rId7" w:history="1">
        <w:r w:rsidR="00E10AC6" w:rsidRPr="000E7A20">
          <w:rPr>
            <w:rStyle w:val="Hyperlink"/>
          </w:rPr>
          <w:t>http://quizlet.com/5727710/grade-6-iroquois-confederacy-flash-cards/</w:t>
        </w:r>
      </w:hyperlink>
    </w:p>
    <w:p w14:paraId="11F14C2D" w14:textId="77777777" w:rsidR="00E10AC6" w:rsidRPr="00E10AC6" w:rsidRDefault="00E10AC6" w:rsidP="00E10AC6"/>
    <w:p w14:paraId="14E06180" w14:textId="77777777" w:rsidR="00502433" w:rsidRDefault="00502433" w:rsidP="00E10AC6">
      <w:pPr>
        <w:rPr>
          <w:b/>
          <w:sz w:val="40"/>
          <w:szCs w:val="40"/>
        </w:rPr>
      </w:pPr>
      <w:r>
        <w:rPr>
          <w:b/>
          <w:sz w:val="40"/>
          <w:szCs w:val="40"/>
        </w:rPr>
        <w:t>What is the story of the Peacemaker?</w:t>
      </w:r>
    </w:p>
    <w:p w14:paraId="5EC9298D" w14:textId="33EF7B5E" w:rsidR="00490608" w:rsidRDefault="00502433" w:rsidP="00E10AC6">
      <w:pPr>
        <w:rPr>
          <w:b/>
          <w:sz w:val="40"/>
          <w:szCs w:val="40"/>
        </w:rPr>
      </w:pPr>
      <w:r w:rsidRPr="00502433">
        <w:rPr>
          <w:b/>
          <w:sz w:val="28"/>
          <w:szCs w:val="28"/>
        </w:rPr>
        <w:t>-</w:t>
      </w:r>
      <w:r>
        <w:rPr>
          <w:b/>
          <w:sz w:val="28"/>
          <w:szCs w:val="28"/>
        </w:rPr>
        <w:t xml:space="preserve">At one time there was much war and strife, there came a peacemaker, one who spread the words of peace. The </w:t>
      </w:r>
      <w:r w:rsidR="00490608">
        <w:rPr>
          <w:b/>
          <w:sz w:val="28"/>
          <w:szCs w:val="28"/>
        </w:rPr>
        <w:t>Peacemaker travelled among the people. The 5 nations were the first to take up the offer of peace. Together they determined what was to be the Great Law of Peace.</w:t>
      </w:r>
    </w:p>
    <w:p w14:paraId="7104275F" w14:textId="7F09159B" w:rsidR="00E10AC6" w:rsidRDefault="00502433" w:rsidP="00E10AC6">
      <w:pPr>
        <w:rPr>
          <w:b/>
          <w:sz w:val="40"/>
          <w:szCs w:val="40"/>
        </w:rPr>
      </w:pPr>
      <w:r>
        <w:rPr>
          <w:b/>
          <w:sz w:val="40"/>
          <w:szCs w:val="40"/>
        </w:rPr>
        <w:t>What is the Great Law of</w:t>
      </w:r>
      <w:r w:rsidRPr="00502433">
        <w:rPr>
          <w:b/>
          <w:sz w:val="40"/>
          <w:szCs w:val="40"/>
        </w:rPr>
        <w:t xml:space="preserve"> Peace?</w:t>
      </w:r>
    </w:p>
    <w:p w14:paraId="23A66D92" w14:textId="743E55DB" w:rsidR="00502433" w:rsidRPr="00502433" w:rsidRDefault="00502433" w:rsidP="00E10AC6">
      <w:pPr>
        <w:rPr>
          <w:b/>
          <w:sz w:val="28"/>
          <w:szCs w:val="28"/>
        </w:rPr>
      </w:pPr>
      <w:r w:rsidRPr="00502433">
        <w:rPr>
          <w:b/>
          <w:sz w:val="28"/>
          <w:szCs w:val="28"/>
        </w:rPr>
        <w:t xml:space="preserve">-Principles that were set down </w:t>
      </w:r>
      <w:r>
        <w:rPr>
          <w:b/>
          <w:sz w:val="28"/>
          <w:szCs w:val="28"/>
        </w:rPr>
        <w:t xml:space="preserve">and </w:t>
      </w:r>
      <w:r w:rsidRPr="00502433">
        <w:rPr>
          <w:b/>
          <w:sz w:val="28"/>
          <w:szCs w:val="28"/>
        </w:rPr>
        <w:t>to be followed by the nations.</w:t>
      </w:r>
    </w:p>
    <w:p w14:paraId="030BBC13" w14:textId="77777777" w:rsidR="008115DF" w:rsidRDefault="008115DF" w:rsidP="00E10AC6">
      <w:pPr>
        <w:rPr>
          <w:b/>
          <w:sz w:val="28"/>
          <w:szCs w:val="28"/>
        </w:rPr>
      </w:pPr>
    </w:p>
    <w:p w14:paraId="14702308" w14:textId="41EED91B" w:rsidR="00502433" w:rsidRPr="008115DF" w:rsidRDefault="008115DF" w:rsidP="00E10AC6">
      <w:pPr>
        <w:rPr>
          <w:b/>
          <w:sz w:val="28"/>
          <w:szCs w:val="28"/>
        </w:rPr>
      </w:pPr>
      <w:r w:rsidRPr="008115DF">
        <w:rPr>
          <w:b/>
          <w:sz w:val="28"/>
          <w:szCs w:val="28"/>
        </w:rPr>
        <w:t>What is the Tree of Peace and what does one nation need to do under the tree in order to join the confederacy? (p. 88)</w:t>
      </w:r>
    </w:p>
    <w:p w14:paraId="055C9241" w14:textId="77777777" w:rsidR="008115DF" w:rsidRDefault="008115DF" w:rsidP="00E10AC6">
      <w:pPr>
        <w:rPr>
          <w:b/>
          <w:sz w:val="40"/>
          <w:szCs w:val="40"/>
        </w:rPr>
      </w:pPr>
    </w:p>
    <w:p w14:paraId="42C64737" w14:textId="5CDC9E03" w:rsidR="00502433" w:rsidRDefault="00502433" w:rsidP="00E10AC6">
      <w:pPr>
        <w:rPr>
          <w:b/>
          <w:sz w:val="40"/>
          <w:szCs w:val="40"/>
        </w:rPr>
      </w:pPr>
      <w:r>
        <w:rPr>
          <w:b/>
          <w:sz w:val="40"/>
          <w:szCs w:val="40"/>
        </w:rPr>
        <w:t>What is confederacy?</w:t>
      </w:r>
    </w:p>
    <w:p w14:paraId="4BA6E644" w14:textId="6CB59BC5" w:rsidR="00502433" w:rsidRPr="00502433" w:rsidRDefault="00490608" w:rsidP="00E10AC6">
      <w:pPr>
        <w:rPr>
          <w:b/>
          <w:sz w:val="40"/>
          <w:szCs w:val="40"/>
        </w:rPr>
      </w:pPr>
      <w:r w:rsidRPr="00502433">
        <w:rPr>
          <w:b/>
          <w:sz w:val="28"/>
          <w:szCs w:val="28"/>
        </w:rPr>
        <w:t>-</w:t>
      </w:r>
      <w:r w:rsidR="008115DF">
        <w:rPr>
          <w:b/>
          <w:sz w:val="28"/>
          <w:szCs w:val="28"/>
        </w:rPr>
        <w:t>A</w:t>
      </w:r>
      <w:r>
        <w:rPr>
          <w:b/>
          <w:sz w:val="28"/>
          <w:szCs w:val="28"/>
        </w:rPr>
        <w:t xml:space="preserve"> partnership that is agreed on by nations or groups of people</w:t>
      </w:r>
    </w:p>
    <w:p w14:paraId="47675D39" w14:textId="77777777" w:rsidR="00E10AC6" w:rsidRDefault="00E10AC6" w:rsidP="00E10AC6"/>
    <w:p w14:paraId="69BF32AE" w14:textId="77E1EF24" w:rsidR="00B20D9F" w:rsidRPr="00215175" w:rsidRDefault="00B20D9F" w:rsidP="00215175">
      <w:r w:rsidRPr="00215175">
        <w:rPr>
          <w:rFonts w:ascii="Lucida Grande" w:hAnsi="Lucida Grande" w:cs="Lucida Grande"/>
          <w:b/>
          <w:bCs/>
          <w:sz w:val="36"/>
          <w:szCs w:val="36"/>
        </w:rPr>
        <w:t>The Role of Iroquois Women</w:t>
      </w:r>
    </w:p>
    <w:p w14:paraId="419363E8" w14:textId="3C073900" w:rsidR="00B20D9F" w:rsidRDefault="00490608" w:rsidP="00B20D9F">
      <w:pPr>
        <w:widowControl w:val="0"/>
        <w:autoSpaceDE w:val="0"/>
        <w:autoSpaceDN w:val="0"/>
        <w:adjustRightInd w:val="0"/>
        <w:rPr>
          <w:rFonts w:ascii="Lucida Grande" w:hAnsi="Lucida Grande" w:cs="Lucida Grande"/>
          <w:sz w:val="26"/>
          <w:szCs w:val="26"/>
        </w:rPr>
      </w:pPr>
      <w:r>
        <w:rPr>
          <w:rFonts w:ascii="Lucida Grande" w:hAnsi="Lucida Grande" w:cs="Lucida Grande"/>
          <w:sz w:val="32"/>
          <w:szCs w:val="32"/>
        </w:rPr>
        <w:t xml:space="preserve">Women had positions of respect in Iroquois society. They raised the children, did the gardening; they also owned the property and homes. </w:t>
      </w:r>
      <w:r w:rsidR="00B20D9F">
        <w:rPr>
          <w:rFonts w:ascii="Lucida Grande" w:hAnsi="Lucida Grande" w:cs="Lucida Grande"/>
          <w:sz w:val="32"/>
          <w:szCs w:val="32"/>
        </w:rPr>
        <w:t xml:space="preserve">When </w:t>
      </w:r>
      <w:r>
        <w:rPr>
          <w:rFonts w:ascii="Lucida Grande" w:hAnsi="Lucida Grande" w:cs="Lucida Grande"/>
          <w:sz w:val="32"/>
          <w:szCs w:val="32"/>
        </w:rPr>
        <w:t>a couple was</w:t>
      </w:r>
      <w:r w:rsidR="00B20D9F">
        <w:rPr>
          <w:rFonts w:ascii="Lucida Grande" w:hAnsi="Lucida Grande" w:cs="Lucida Grande"/>
          <w:sz w:val="32"/>
          <w:szCs w:val="32"/>
        </w:rPr>
        <w:t xml:space="preserve"> marri</w:t>
      </w:r>
      <w:r>
        <w:rPr>
          <w:rFonts w:ascii="Lucida Grande" w:hAnsi="Lucida Grande" w:cs="Lucida Grande"/>
          <w:sz w:val="32"/>
          <w:szCs w:val="32"/>
        </w:rPr>
        <w:t xml:space="preserve">ed, they moved into the woman's longhouse. </w:t>
      </w:r>
      <w:r w:rsidR="00B20D9F">
        <w:rPr>
          <w:rFonts w:ascii="Lucida Grande" w:hAnsi="Lucida Grande" w:cs="Lucida Grande"/>
          <w:sz w:val="32"/>
          <w:szCs w:val="32"/>
        </w:rPr>
        <w:t xml:space="preserve">When they had children, they became part of the mother's clan.  One of the duties of the women was to tend the corn, beans and squash.  These hearty vegetables were the main food supplies for the Iroquois, and were known as the "Three Sisters". </w:t>
      </w:r>
    </w:p>
    <w:p w14:paraId="743AE184" w14:textId="77777777" w:rsidR="008115DF" w:rsidRDefault="008115DF" w:rsidP="00B20D9F">
      <w:pPr>
        <w:widowControl w:val="0"/>
        <w:autoSpaceDE w:val="0"/>
        <w:autoSpaceDN w:val="0"/>
        <w:adjustRightInd w:val="0"/>
        <w:rPr>
          <w:rFonts w:ascii="Lucida Grande" w:hAnsi="Lucida Grande" w:cs="Lucida Grande"/>
          <w:b/>
          <w:bCs/>
          <w:sz w:val="36"/>
          <w:szCs w:val="36"/>
        </w:rPr>
      </w:pPr>
    </w:p>
    <w:p w14:paraId="0858590E" w14:textId="31A02879" w:rsidR="00B20D9F" w:rsidRPr="00215175" w:rsidRDefault="00B20D9F" w:rsidP="00B20D9F">
      <w:pPr>
        <w:widowControl w:val="0"/>
        <w:autoSpaceDE w:val="0"/>
        <w:autoSpaceDN w:val="0"/>
        <w:adjustRightInd w:val="0"/>
        <w:rPr>
          <w:rFonts w:ascii="Lucida Grande" w:hAnsi="Lucida Grande" w:cs="Lucida Grande"/>
          <w:sz w:val="26"/>
          <w:szCs w:val="26"/>
        </w:rPr>
      </w:pPr>
      <w:r w:rsidRPr="00215175">
        <w:rPr>
          <w:rFonts w:ascii="Lucida Grande" w:hAnsi="Lucida Grande" w:cs="Lucida Grande"/>
          <w:b/>
          <w:bCs/>
          <w:sz w:val="36"/>
          <w:szCs w:val="36"/>
        </w:rPr>
        <w:lastRenderedPageBreak/>
        <w:t>The Clan Mother</w:t>
      </w:r>
    </w:p>
    <w:p w14:paraId="405D1101" w14:textId="77777777" w:rsidR="00B20D9F" w:rsidRDefault="00B20D9F" w:rsidP="00B20D9F">
      <w:pPr>
        <w:widowControl w:val="0"/>
        <w:autoSpaceDE w:val="0"/>
        <w:autoSpaceDN w:val="0"/>
        <w:adjustRightInd w:val="0"/>
        <w:rPr>
          <w:rFonts w:ascii="Lucida Grande" w:hAnsi="Lucida Grande" w:cs="Lucida Grande"/>
          <w:sz w:val="26"/>
          <w:szCs w:val="26"/>
        </w:rPr>
      </w:pPr>
      <w:r>
        <w:rPr>
          <w:rFonts w:ascii="Lucida Grande" w:hAnsi="Lucida Grande" w:cs="Lucida Grande"/>
          <w:sz w:val="32"/>
          <w:szCs w:val="32"/>
        </w:rPr>
        <w:t>Each clan had a leader who was known as the Clan Mother.  This position of importance was passed to her female relatives (a sister or a daughter).  </w:t>
      </w:r>
    </w:p>
    <w:p w14:paraId="4D621F91" w14:textId="77777777" w:rsidR="00B20D9F" w:rsidRDefault="00B20D9F" w:rsidP="00B20D9F">
      <w:pPr>
        <w:widowControl w:val="0"/>
        <w:autoSpaceDE w:val="0"/>
        <w:autoSpaceDN w:val="0"/>
        <w:adjustRightInd w:val="0"/>
        <w:rPr>
          <w:rFonts w:ascii="Lucida Grande" w:hAnsi="Lucida Grande" w:cs="Lucida Grande"/>
          <w:sz w:val="32"/>
          <w:szCs w:val="32"/>
        </w:rPr>
      </w:pPr>
    </w:p>
    <w:p w14:paraId="4861CD19" w14:textId="77777777" w:rsidR="00B20D9F" w:rsidRDefault="00B20D9F" w:rsidP="00B20D9F">
      <w:pPr>
        <w:widowControl w:val="0"/>
        <w:autoSpaceDE w:val="0"/>
        <w:autoSpaceDN w:val="0"/>
        <w:adjustRightInd w:val="0"/>
        <w:rPr>
          <w:rFonts w:ascii="Lucida Grande" w:hAnsi="Lucida Grande" w:cs="Lucida Grande"/>
          <w:sz w:val="26"/>
          <w:szCs w:val="26"/>
        </w:rPr>
      </w:pPr>
      <w:r>
        <w:rPr>
          <w:rFonts w:ascii="Lucida Grande" w:hAnsi="Lucida Grande" w:cs="Lucida Grande"/>
          <w:sz w:val="32"/>
          <w:szCs w:val="32"/>
        </w:rPr>
        <w:t xml:space="preserve">One important task for the clan mother was to select the </w:t>
      </w:r>
      <w:proofErr w:type="gramStart"/>
      <w:r>
        <w:rPr>
          <w:rFonts w:ascii="Lucida Grande" w:hAnsi="Lucida Grande" w:cs="Lucida Grande"/>
          <w:sz w:val="32"/>
          <w:szCs w:val="32"/>
        </w:rPr>
        <w:t>chief for their</w:t>
      </w:r>
      <w:proofErr w:type="gramEnd"/>
      <w:r>
        <w:rPr>
          <w:rFonts w:ascii="Lucida Grande" w:hAnsi="Lucida Grande" w:cs="Lucida Grande"/>
          <w:sz w:val="32"/>
          <w:szCs w:val="32"/>
        </w:rPr>
        <w:t xml:space="preserve"> own clan.  When selecting the chief, the mother would look for characteristics such as:</w:t>
      </w:r>
    </w:p>
    <w:p w14:paraId="6B062699"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honesty</w:t>
      </w:r>
      <w:proofErr w:type="gramEnd"/>
      <w:r>
        <w:rPr>
          <w:rFonts w:ascii="Lucida Grande" w:hAnsi="Lucida Grande" w:cs="Lucida Grande"/>
          <w:sz w:val="32"/>
          <w:szCs w:val="32"/>
        </w:rPr>
        <w:t xml:space="preserve"> and kind-heartedness</w:t>
      </w:r>
    </w:p>
    <w:p w14:paraId="6603B8B6"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ability</w:t>
      </w:r>
      <w:proofErr w:type="gramEnd"/>
      <w:r>
        <w:rPr>
          <w:rFonts w:ascii="Lucida Grande" w:hAnsi="Lucida Grande" w:cs="Lucida Grande"/>
          <w:sz w:val="32"/>
          <w:szCs w:val="32"/>
        </w:rPr>
        <w:t xml:space="preserve"> to think clearly</w:t>
      </w:r>
    </w:p>
    <w:p w14:paraId="37D20525"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knowledge</w:t>
      </w:r>
      <w:proofErr w:type="gramEnd"/>
      <w:r>
        <w:rPr>
          <w:rFonts w:ascii="Lucida Grande" w:hAnsi="Lucida Grande" w:cs="Lucida Grande"/>
          <w:sz w:val="32"/>
          <w:szCs w:val="32"/>
        </w:rPr>
        <w:t xml:space="preserve"> of traditional ceremonies</w:t>
      </w:r>
    </w:p>
    <w:p w14:paraId="0F1C2CEB"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loyalty</w:t>
      </w:r>
      <w:proofErr w:type="gramEnd"/>
      <w:r>
        <w:rPr>
          <w:rFonts w:ascii="Lucida Grande" w:hAnsi="Lucida Grande" w:cs="Lucida Grande"/>
          <w:sz w:val="32"/>
          <w:szCs w:val="32"/>
        </w:rPr>
        <w:t xml:space="preserve"> to family</w:t>
      </w:r>
    </w:p>
    <w:p w14:paraId="46F3E9FE"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ability</w:t>
      </w:r>
      <w:proofErr w:type="gramEnd"/>
      <w:r>
        <w:rPr>
          <w:rFonts w:ascii="Lucida Grande" w:hAnsi="Lucida Grande" w:cs="Lucida Grande"/>
          <w:sz w:val="32"/>
          <w:szCs w:val="32"/>
        </w:rPr>
        <w:t> to uphold the Great Law</w:t>
      </w:r>
    </w:p>
    <w:p w14:paraId="16649F13"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ability</w:t>
      </w:r>
      <w:proofErr w:type="gramEnd"/>
      <w:r>
        <w:rPr>
          <w:rFonts w:ascii="Lucida Grande" w:hAnsi="Lucida Grande" w:cs="Lucida Grande"/>
          <w:sz w:val="32"/>
          <w:szCs w:val="32"/>
        </w:rPr>
        <w:t xml:space="preserve"> to represent the people fairly</w:t>
      </w:r>
    </w:p>
    <w:p w14:paraId="2D3761A9"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ability</w:t>
      </w:r>
      <w:proofErr w:type="gramEnd"/>
      <w:r>
        <w:rPr>
          <w:rFonts w:ascii="Lucida Grande" w:hAnsi="Lucida Grande" w:cs="Lucida Grande"/>
          <w:sz w:val="32"/>
          <w:szCs w:val="32"/>
        </w:rPr>
        <w:t xml:space="preserve"> to withstand criticism</w:t>
      </w:r>
    </w:p>
    <w:p w14:paraId="40AA6E5B" w14:textId="77777777" w:rsidR="00B20D9F" w:rsidRDefault="00B20D9F" w:rsidP="00B20D9F">
      <w:pPr>
        <w:widowControl w:val="0"/>
        <w:autoSpaceDE w:val="0"/>
        <w:autoSpaceDN w:val="0"/>
        <w:adjustRightInd w:val="0"/>
        <w:rPr>
          <w:rFonts w:ascii="Lucida Grande" w:hAnsi="Lucida Grande" w:cs="Lucida Grande"/>
          <w:sz w:val="26"/>
          <w:szCs w:val="26"/>
        </w:rPr>
      </w:pPr>
    </w:p>
    <w:p w14:paraId="65586A5B" w14:textId="77777777" w:rsidR="00B20D9F" w:rsidRPr="00215175" w:rsidRDefault="00B20D9F" w:rsidP="00B20D9F">
      <w:pPr>
        <w:widowControl w:val="0"/>
        <w:autoSpaceDE w:val="0"/>
        <w:autoSpaceDN w:val="0"/>
        <w:adjustRightInd w:val="0"/>
        <w:rPr>
          <w:rFonts w:ascii="Lucida Grande" w:hAnsi="Lucida Grande" w:cs="Lucida Grande"/>
          <w:sz w:val="26"/>
          <w:szCs w:val="26"/>
        </w:rPr>
      </w:pPr>
      <w:r w:rsidRPr="00215175">
        <w:rPr>
          <w:rFonts w:ascii="Lucida Grande" w:hAnsi="Lucida Grande" w:cs="Lucida Grande"/>
          <w:b/>
          <w:bCs/>
          <w:sz w:val="36"/>
          <w:szCs w:val="36"/>
        </w:rPr>
        <w:t>The Iroquois Men</w:t>
      </w:r>
    </w:p>
    <w:p w14:paraId="0BF501F9" w14:textId="77777777" w:rsidR="00B20D9F" w:rsidRDefault="00B20D9F" w:rsidP="00B20D9F">
      <w:pPr>
        <w:widowControl w:val="0"/>
        <w:autoSpaceDE w:val="0"/>
        <w:autoSpaceDN w:val="0"/>
        <w:adjustRightInd w:val="0"/>
        <w:rPr>
          <w:rFonts w:ascii="Lucida Grande" w:hAnsi="Lucida Grande" w:cs="Lucida Grande"/>
          <w:b/>
          <w:bCs/>
          <w:color w:val="520001"/>
          <w:sz w:val="36"/>
          <w:szCs w:val="36"/>
        </w:rPr>
      </w:pPr>
    </w:p>
    <w:p w14:paraId="515969EC" w14:textId="77777777" w:rsidR="00B20D9F" w:rsidRDefault="00B20D9F" w:rsidP="00B20D9F">
      <w:pPr>
        <w:widowControl w:val="0"/>
        <w:autoSpaceDE w:val="0"/>
        <w:autoSpaceDN w:val="0"/>
        <w:adjustRightInd w:val="0"/>
        <w:rPr>
          <w:rFonts w:ascii="Lucida Grande" w:hAnsi="Lucida Grande" w:cs="Lucida Grande"/>
          <w:sz w:val="26"/>
          <w:szCs w:val="26"/>
        </w:rPr>
      </w:pPr>
      <w:r>
        <w:rPr>
          <w:rFonts w:ascii="Lucida Grande" w:hAnsi="Lucida Grande" w:cs="Lucida Grande"/>
          <w:sz w:val="32"/>
          <w:szCs w:val="32"/>
        </w:rPr>
        <w:t>Aside from serving as chiefs on the Grand Council, men were responsible for many task within a community:</w:t>
      </w:r>
    </w:p>
    <w:p w14:paraId="6E4172F9"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organized</w:t>
      </w:r>
      <w:proofErr w:type="gramEnd"/>
      <w:r>
        <w:rPr>
          <w:rFonts w:ascii="Lucida Grande" w:hAnsi="Lucida Grande" w:cs="Lucida Grande"/>
          <w:sz w:val="32"/>
          <w:szCs w:val="32"/>
        </w:rPr>
        <w:t xml:space="preserve"> hunting and fishing parties</w:t>
      </w:r>
    </w:p>
    <w:p w14:paraId="5FE4BE67"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cut</w:t>
      </w:r>
      <w:proofErr w:type="gramEnd"/>
      <w:r>
        <w:rPr>
          <w:rFonts w:ascii="Lucida Grande" w:hAnsi="Lucida Grande" w:cs="Lucida Grande"/>
          <w:sz w:val="32"/>
          <w:szCs w:val="32"/>
        </w:rPr>
        <w:t xml:space="preserve"> trees to make homes and canoes</w:t>
      </w:r>
    </w:p>
    <w:p w14:paraId="656970AC"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organized</w:t>
      </w:r>
      <w:proofErr w:type="gramEnd"/>
      <w:r>
        <w:rPr>
          <w:rFonts w:ascii="Lucida Grande" w:hAnsi="Lucida Grande" w:cs="Lucida Grande"/>
          <w:sz w:val="32"/>
          <w:szCs w:val="32"/>
        </w:rPr>
        <w:t xml:space="preserve"> team sports such as Lacrosse which helped to build skills for everyday life</w:t>
      </w:r>
    </w:p>
    <w:p w14:paraId="19146EF9" w14:textId="77777777" w:rsidR="00B20D9F" w:rsidRDefault="00B20D9F" w:rsidP="00B20D9F">
      <w:pPr>
        <w:widowControl w:val="0"/>
        <w:numPr>
          <w:ilvl w:val="1"/>
          <w:numId w:val="1"/>
        </w:numPr>
        <w:tabs>
          <w:tab w:val="left" w:pos="940"/>
          <w:tab w:val="left" w:pos="1440"/>
        </w:tabs>
        <w:autoSpaceDE w:val="0"/>
        <w:autoSpaceDN w:val="0"/>
        <w:adjustRightInd w:val="0"/>
        <w:ind w:hanging="1440"/>
        <w:rPr>
          <w:rFonts w:ascii="Lucida Grande" w:hAnsi="Lucida Grande" w:cs="Lucida Grande"/>
          <w:sz w:val="26"/>
          <w:szCs w:val="26"/>
        </w:rPr>
      </w:pPr>
      <w:proofErr w:type="gramStart"/>
      <w:r>
        <w:rPr>
          <w:rFonts w:ascii="Lucida Grande" w:hAnsi="Lucida Grande" w:cs="Lucida Grande"/>
          <w:sz w:val="32"/>
          <w:szCs w:val="32"/>
        </w:rPr>
        <w:t>leadership</w:t>
      </w:r>
      <w:proofErr w:type="gramEnd"/>
      <w:r>
        <w:rPr>
          <w:rFonts w:ascii="Lucida Grande" w:hAnsi="Lucida Grande" w:cs="Lucida Grande"/>
          <w:sz w:val="32"/>
          <w:szCs w:val="32"/>
        </w:rPr>
        <w:t xml:space="preserve"> skills</w:t>
      </w:r>
    </w:p>
    <w:p w14:paraId="3FF1FCEE" w14:textId="77777777" w:rsidR="00B20D9F" w:rsidRDefault="00B20D9F" w:rsidP="00B20D9F">
      <w:pPr>
        <w:widowControl w:val="0"/>
        <w:numPr>
          <w:ilvl w:val="1"/>
          <w:numId w:val="1"/>
        </w:numPr>
        <w:tabs>
          <w:tab w:val="left" w:pos="940"/>
          <w:tab w:val="left" w:pos="1440"/>
        </w:tabs>
        <w:autoSpaceDE w:val="0"/>
        <w:autoSpaceDN w:val="0"/>
        <w:adjustRightInd w:val="0"/>
        <w:ind w:hanging="1440"/>
        <w:rPr>
          <w:rFonts w:ascii="Lucida Grande" w:hAnsi="Lucida Grande" w:cs="Lucida Grande"/>
          <w:sz w:val="26"/>
          <w:szCs w:val="26"/>
        </w:rPr>
      </w:pPr>
      <w:proofErr w:type="gramStart"/>
      <w:r>
        <w:rPr>
          <w:rFonts w:ascii="Lucida Grande" w:hAnsi="Lucida Grande" w:cs="Lucida Grande"/>
          <w:sz w:val="32"/>
          <w:szCs w:val="32"/>
        </w:rPr>
        <w:t>endurance</w:t>
      </w:r>
      <w:proofErr w:type="gramEnd"/>
    </w:p>
    <w:p w14:paraId="41811253" w14:textId="77777777" w:rsidR="00B20D9F" w:rsidRDefault="00B20D9F" w:rsidP="00B20D9F">
      <w:pPr>
        <w:widowControl w:val="0"/>
        <w:numPr>
          <w:ilvl w:val="1"/>
          <w:numId w:val="1"/>
        </w:numPr>
        <w:tabs>
          <w:tab w:val="left" w:pos="940"/>
          <w:tab w:val="left" w:pos="1440"/>
        </w:tabs>
        <w:autoSpaceDE w:val="0"/>
        <w:autoSpaceDN w:val="0"/>
        <w:adjustRightInd w:val="0"/>
        <w:ind w:hanging="1440"/>
        <w:rPr>
          <w:rFonts w:ascii="Lucida Grande" w:hAnsi="Lucida Grande" w:cs="Lucida Grande"/>
          <w:sz w:val="26"/>
          <w:szCs w:val="26"/>
        </w:rPr>
      </w:pPr>
      <w:proofErr w:type="gramStart"/>
      <w:r>
        <w:rPr>
          <w:rFonts w:ascii="Lucida Grande" w:hAnsi="Lucida Grande" w:cs="Lucida Grande"/>
          <w:sz w:val="32"/>
          <w:szCs w:val="32"/>
        </w:rPr>
        <w:t>strength</w:t>
      </w:r>
      <w:proofErr w:type="gramEnd"/>
    </w:p>
    <w:p w14:paraId="0FA8C828" w14:textId="77777777" w:rsidR="00B20D9F" w:rsidRDefault="00B20D9F" w:rsidP="00B20D9F">
      <w:pPr>
        <w:widowControl w:val="0"/>
        <w:numPr>
          <w:ilvl w:val="1"/>
          <w:numId w:val="1"/>
        </w:numPr>
        <w:tabs>
          <w:tab w:val="left" w:pos="940"/>
          <w:tab w:val="left" w:pos="1440"/>
        </w:tabs>
        <w:autoSpaceDE w:val="0"/>
        <w:autoSpaceDN w:val="0"/>
        <w:adjustRightInd w:val="0"/>
        <w:ind w:hanging="1440"/>
        <w:rPr>
          <w:rFonts w:ascii="Lucida Grande" w:hAnsi="Lucida Grande" w:cs="Lucida Grande"/>
          <w:sz w:val="26"/>
          <w:szCs w:val="26"/>
        </w:rPr>
      </w:pPr>
      <w:proofErr w:type="gramStart"/>
      <w:r>
        <w:rPr>
          <w:rFonts w:ascii="Lucida Grande" w:hAnsi="Lucida Grande" w:cs="Lucida Grande"/>
          <w:sz w:val="32"/>
          <w:szCs w:val="32"/>
        </w:rPr>
        <w:t>speed</w:t>
      </w:r>
      <w:proofErr w:type="gramEnd"/>
      <w:r>
        <w:rPr>
          <w:rFonts w:ascii="Lucida Grande" w:hAnsi="Lucida Grande" w:cs="Lucida Grande"/>
          <w:sz w:val="32"/>
          <w:szCs w:val="32"/>
        </w:rPr>
        <w:t xml:space="preserve"> for hunting and warfare</w:t>
      </w:r>
    </w:p>
    <w:p w14:paraId="59135D61" w14:textId="77777777" w:rsidR="00B20D9F" w:rsidRDefault="00B20D9F" w:rsidP="00B20D9F">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32"/>
          <w:szCs w:val="32"/>
        </w:rPr>
        <w:t>prepared</w:t>
      </w:r>
      <w:proofErr w:type="gramEnd"/>
      <w:r>
        <w:rPr>
          <w:rFonts w:ascii="Lucida Grande" w:hAnsi="Lucida Grande" w:cs="Lucida Grande"/>
          <w:sz w:val="32"/>
          <w:szCs w:val="32"/>
        </w:rPr>
        <w:t xml:space="preserve"> for war</w:t>
      </w:r>
    </w:p>
    <w:p w14:paraId="23584F87" w14:textId="77777777" w:rsidR="00E10AC6" w:rsidRDefault="00B20D9F" w:rsidP="00B20D9F">
      <w:r>
        <w:rPr>
          <w:rFonts w:ascii="Lucida Grande" w:hAnsi="Lucida Grande" w:cs="Lucida Grande"/>
          <w:sz w:val="32"/>
          <w:szCs w:val="32"/>
        </w:rPr>
        <w:t>After the Confederacy was formed, the fighting amongst the Iroquois stopped.  If there was conflict between the nations and another group of people, it was the women who decided if they would go to war.</w:t>
      </w:r>
    </w:p>
    <w:p w14:paraId="0DEFA6C4" w14:textId="77777777" w:rsidR="00E10AC6" w:rsidRDefault="00E10AC6" w:rsidP="00E10AC6"/>
    <w:p w14:paraId="7DE781E2" w14:textId="06456745" w:rsidR="00215175" w:rsidRPr="00215175" w:rsidRDefault="00215175" w:rsidP="00215175">
      <w:pPr>
        <w:widowControl w:val="0"/>
        <w:autoSpaceDE w:val="0"/>
        <w:autoSpaceDN w:val="0"/>
        <w:adjustRightInd w:val="0"/>
        <w:rPr>
          <w:rFonts w:ascii="Lucida Grande" w:hAnsi="Lucida Grande" w:cs="Lucida Grande"/>
          <w:sz w:val="26"/>
          <w:szCs w:val="26"/>
        </w:rPr>
      </w:pPr>
      <w:r w:rsidRPr="00215175">
        <w:rPr>
          <w:rFonts w:ascii="Lucida Grande" w:hAnsi="Lucida Grande" w:cs="Lucida Grande"/>
          <w:b/>
          <w:bCs/>
          <w:sz w:val="36"/>
          <w:szCs w:val="36"/>
        </w:rPr>
        <w:t>What is wampum?</w:t>
      </w:r>
    </w:p>
    <w:p w14:paraId="356EB5FC" w14:textId="77777777" w:rsidR="00215175" w:rsidRDefault="00215175" w:rsidP="00215175">
      <w:pPr>
        <w:widowControl w:val="0"/>
        <w:autoSpaceDE w:val="0"/>
        <w:autoSpaceDN w:val="0"/>
        <w:adjustRightInd w:val="0"/>
        <w:rPr>
          <w:rFonts w:ascii="Lucida Grande" w:hAnsi="Lucida Grande" w:cs="Lucida Grande"/>
          <w:sz w:val="26"/>
          <w:szCs w:val="26"/>
        </w:rPr>
      </w:pPr>
    </w:p>
    <w:p w14:paraId="73485A30" w14:textId="77777777" w:rsidR="00215175" w:rsidRDefault="00215175" w:rsidP="00215175">
      <w:pPr>
        <w:widowControl w:val="0"/>
        <w:autoSpaceDE w:val="0"/>
        <w:autoSpaceDN w:val="0"/>
        <w:adjustRightInd w:val="0"/>
        <w:rPr>
          <w:rFonts w:ascii="Lucida Grande" w:hAnsi="Lucida Grande" w:cs="Lucida Grande"/>
          <w:sz w:val="26"/>
          <w:szCs w:val="26"/>
        </w:rPr>
      </w:pPr>
      <w:r>
        <w:rPr>
          <w:rFonts w:ascii="Lucida Grande" w:hAnsi="Lucida Grande" w:cs="Lucida Grande"/>
          <w:sz w:val="26"/>
          <w:szCs w:val="26"/>
        </w:rPr>
        <w:t xml:space="preserve">This is a special belt, created by women, and made of special shells in the </w:t>
      </w:r>
      <w:proofErr w:type="spellStart"/>
      <w:r>
        <w:rPr>
          <w:rFonts w:ascii="Lucida Grande" w:hAnsi="Lucida Grande" w:cs="Lucida Grande"/>
          <w:sz w:val="26"/>
          <w:szCs w:val="26"/>
        </w:rPr>
        <w:t>colours</w:t>
      </w:r>
      <w:proofErr w:type="spellEnd"/>
      <w:r>
        <w:rPr>
          <w:rFonts w:ascii="Lucida Grande" w:hAnsi="Lucida Grande" w:cs="Lucida Grande"/>
          <w:sz w:val="26"/>
          <w:szCs w:val="26"/>
        </w:rPr>
        <w:t xml:space="preserve"> of white and purple.  Each belt contained a different message that was suggested to be serious and sincere, depending on who made it.</w:t>
      </w:r>
    </w:p>
    <w:p w14:paraId="39B8D4E1" w14:textId="77777777" w:rsidR="00215175" w:rsidRDefault="00215175" w:rsidP="00215175">
      <w:pPr>
        <w:widowControl w:val="0"/>
        <w:autoSpaceDE w:val="0"/>
        <w:autoSpaceDN w:val="0"/>
        <w:adjustRightInd w:val="0"/>
        <w:rPr>
          <w:rFonts w:ascii="Lucida Grande" w:hAnsi="Lucida Grande" w:cs="Lucida Grande"/>
          <w:sz w:val="26"/>
          <w:szCs w:val="26"/>
        </w:rPr>
      </w:pPr>
    </w:p>
    <w:p w14:paraId="02CB95E2" w14:textId="54ABCA67" w:rsidR="00215175" w:rsidRDefault="00215175" w:rsidP="00215175">
      <w:pPr>
        <w:widowControl w:val="0"/>
        <w:autoSpaceDE w:val="0"/>
        <w:autoSpaceDN w:val="0"/>
        <w:adjustRightInd w:val="0"/>
        <w:rPr>
          <w:rFonts w:ascii="Lucida Grande" w:hAnsi="Lucida Grande" w:cs="Lucida Grande"/>
          <w:sz w:val="26"/>
          <w:szCs w:val="26"/>
        </w:rPr>
      </w:pPr>
      <w:r>
        <w:rPr>
          <w:rFonts w:ascii="Lucida Grande" w:hAnsi="Lucida Grande" w:cs="Lucida Grande"/>
          <w:sz w:val="26"/>
          <w:szCs w:val="26"/>
        </w:rPr>
        <w:t>Canada has written a set of rules, the Constitution and the Iroquois confederacy was established based the Great Law of Peace.  One way that the Iroquois were able to remember the Great Law was by using a wampum belt.  </w:t>
      </w:r>
    </w:p>
    <w:p w14:paraId="3DDD73F0" w14:textId="77777777" w:rsidR="00E10AC6" w:rsidRDefault="00E10AC6" w:rsidP="00E10AC6"/>
    <w:p w14:paraId="04ED1886" w14:textId="77777777" w:rsidR="00215175" w:rsidRDefault="00215175" w:rsidP="00215175">
      <w:pPr>
        <w:widowControl w:val="0"/>
        <w:autoSpaceDE w:val="0"/>
        <w:autoSpaceDN w:val="0"/>
        <w:adjustRightInd w:val="0"/>
        <w:rPr>
          <w:rFonts w:ascii="Lucida Grande" w:hAnsi="Lucida Grande" w:cs="Lucida Grande"/>
          <w:sz w:val="26"/>
          <w:szCs w:val="26"/>
        </w:rPr>
      </w:pPr>
      <w:r>
        <w:rPr>
          <w:rFonts w:ascii="Lucida Grande" w:hAnsi="Lucida Grande" w:cs="Lucida Grande"/>
          <w:sz w:val="26"/>
          <w:szCs w:val="26"/>
        </w:rPr>
        <w:t>One person was responsible for caring for the wampum and reading of the belt, bead by bead.  Each wampum keeper was selected at a young age and trained to read, care and taught to remember the information and retell it in a poetic way.  </w:t>
      </w:r>
    </w:p>
    <w:p w14:paraId="16D289F9" w14:textId="77777777" w:rsidR="00215175" w:rsidRDefault="00215175" w:rsidP="00215175">
      <w:pPr>
        <w:widowControl w:val="0"/>
        <w:autoSpaceDE w:val="0"/>
        <w:autoSpaceDN w:val="0"/>
        <w:adjustRightInd w:val="0"/>
        <w:rPr>
          <w:rFonts w:ascii="Lucida Grande" w:hAnsi="Lucida Grande" w:cs="Lucida Grande"/>
          <w:sz w:val="26"/>
          <w:szCs w:val="26"/>
        </w:rPr>
      </w:pPr>
    </w:p>
    <w:p w14:paraId="2603DF43" w14:textId="2B877C8A" w:rsidR="00215175" w:rsidRPr="00215175" w:rsidRDefault="00215175" w:rsidP="00215175">
      <w:pPr>
        <w:widowControl w:val="0"/>
        <w:autoSpaceDE w:val="0"/>
        <w:autoSpaceDN w:val="0"/>
        <w:adjustRightInd w:val="0"/>
        <w:rPr>
          <w:rFonts w:ascii="Lucida Grande" w:hAnsi="Lucida Grande" w:cs="Lucida Grande"/>
          <w:b/>
          <w:sz w:val="26"/>
          <w:szCs w:val="26"/>
        </w:rPr>
      </w:pPr>
      <w:r w:rsidRPr="00215175">
        <w:rPr>
          <w:rFonts w:ascii="Lucida Grande" w:hAnsi="Lucida Grande" w:cs="Lucida Grande"/>
          <w:b/>
          <w:bCs/>
          <w:sz w:val="36"/>
          <w:szCs w:val="36"/>
        </w:rPr>
        <w:t>The Hiawatha Wampum</w:t>
      </w:r>
      <w:r>
        <w:rPr>
          <w:rFonts w:ascii="Lucida Grande" w:hAnsi="Lucida Grande" w:cs="Lucida Grande"/>
          <w:b/>
          <w:bCs/>
          <w:sz w:val="36"/>
          <w:szCs w:val="36"/>
        </w:rPr>
        <w:t xml:space="preserve"> </w:t>
      </w:r>
      <w:r w:rsidRPr="00215175">
        <w:rPr>
          <w:rFonts w:ascii="Lucida Grande" w:hAnsi="Lucida Grande" w:cs="Lucida Grande"/>
          <w:b/>
          <w:bCs/>
          <w:sz w:val="32"/>
          <w:szCs w:val="32"/>
        </w:rPr>
        <w:t>(</w:t>
      </w:r>
      <w:r w:rsidRPr="00215175">
        <w:rPr>
          <w:rFonts w:ascii="Lucida Grande" w:hAnsi="Lucida Grande" w:cs="Lucida Grande"/>
          <w:b/>
          <w:bCs/>
          <w:sz w:val="32"/>
          <w:szCs w:val="32"/>
          <w:u w:val="single"/>
        </w:rPr>
        <w:t>be able to explain pic</w:t>
      </w:r>
      <w:r w:rsidRPr="00215175">
        <w:rPr>
          <w:rFonts w:ascii="Lucida Grande" w:hAnsi="Lucida Grande" w:cs="Lucida Grande"/>
          <w:b/>
          <w:bCs/>
          <w:sz w:val="32"/>
          <w:szCs w:val="32"/>
        </w:rPr>
        <w:t>)</w:t>
      </w:r>
    </w:p>
    <w:p w14:paraId="7D98E3F4" w14:textId="77777777" w:rsidR="00215175" w:rsidRDefault="00215175" w:rsidP="00215175">
      <w:pPr>
        <w:widowControl w:val="0"/>
        <w:autoSpaceDE w:val="0"/>
        <w:autoSpaceDN w:val="0"/>
        <w:adjustRightInd w:val="0"/>
        <w:rPr>
          <w:rFonts w:ascii="Lucida Grande" w:hAnsi="Lucida Grande" w:cs="Lucida Grande"/>
          <w:b/>
          <w:bCs/>
          <w:color w:val="520001"/>
          <w:sz w:val="36"/>
          <w:szCs w:val="36"/>
        </w:rPr>
      </w:pPr>
    </w:p>
    <w:p w14:paraId="73B583A5" w14:textId="6D6E06F1" w:rsidR="00E10AC6" w:rsidRDefault="00215175" w:rsidP="00215175">
      <w:r>
        <w:rPr>
          <w:rFonts w:ascii="Lucida Grande" w:hAnsi="Lucida Grande" w:cs="Lucida Grande"/>
          <w:sz w:val="26"/>
          <w:szCs w:val="26"/>
        </w:rPr>
        <w:t>Without having access to writing materials, there was no way to record the Great Law.  Using the wampum beads, a belt was created that shows the 5 original nations begin connected with a row of white beads.  This row represents the path of peace between all the</w:t>
      </w:r>
    </w:p>
    <w:p w14:paraId="310D3CC5" w14:textId="77777777" w:rsidR="00215175" w:rsidRDefault="00215175" w:rsidP="00E10AC6">
      <w:pPr>
        <w:widowControl w:val="0"/>
        <w:autoSpaceDE w:val="0"/>
        <w:autoSpaceDN w:val="0"/>
        <w:adjustRightInd w:val="0"/>
        <w:rPr>
          <w:rFonts w:ascii="Lucida Grande" w:hAnsi="Lucida Grande" w:cs="Lucida Grande"/>
          <w:b/>
          <w:bCs/>
          <w:sz w:val="26"/>
          <w:szCs w:val="26"/>
        </w:rPr>
      </w:pPr>
    </w:p>
    <w:p w14:paraId="63E116B9" w14:textId="110AAC87" w:rsidR="00215175" w:rsidRDefault="00215175" w:rsidP="00E10AC6">
      <w:pPr>
        <w:widowControl w:val="0"/>
        <w:autoSpaceDE w:val="0"/>
        <w:autoSpaceDN w:val="0"/>
        <w:adjustRightInd w:val="0"/>
        <w:rPr>
          <w:rFonts w:ascii="Lucida Grande" w:hAnsi="Lucida Grande" w:cs="Lucida Grande"/>
          <w:b/>
          <w:bCs/>
          <w:sz w:val="26"/>
          <w:szCs w:val="26"/>
        </w:rPr>
      </w:pPr>
      <w:r>
        <w:rPr>
          <w:rFonts w:ascii="Lucida Grande" w:hAnsi="Lucida Grande" w:cs="Lucida Grande"/>
          <w:noProof/>
          <w:color w:val="152F7F"/>
          <w:sz w:val="26"/>
          <w:szCs w:val="26"/>
        </w:rPr>
        <w:drawing>
          <wp:inline distT="0" distB="0" distL="0" distR="0" wp14:anchorId="61896054" wp14:editId="37261CC0">
            <wp:extent cx="5486400" cy="2779092"/>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779092"/>
                    </a:xfrm>
                    <a:prstGeom prst="rect">
                      <a:avLst/>
                    </a:prstGeom>
                    <a:noFill/>
                    <a:ln>
                      <a:noFill/>
                    </a:ln>
                  </pic:spPr>
                </pic:pic>
              </a:graphicData>
            </a:graphic>
          </wp:inline>
        </w:drawing>
      </w:r>
    </w:p>
    <w:p w14:paraId="4D31AA26" w14:textId="77777777" w:rsidR="00215175" w:rsidRDefault="00215175" w:rsidP="00E10AC6">
      <w:pPr>
        <w:widowControl w:val="0"/>
        <w:autoSpaceDE w:val="0"/>
        <w:autoSpaceDN w:val="0"/>
        <w:adjustRightInd w:val="0"/>
        <w:rPr>
          <w:rFonts w:ascii="Lucida Grande" w:hAnsi="Lucida Grande" w:cs="Lucida Grande"/>
          <w:b/>
          <w:bCs/>
          <w:sz w:val="26"/>
          <w:szCs w:val="26"/>
        </w:rPr>
      </w:pPr>
    </w:p>
    <w:p w14:paraId="05593FB6" w14:textId="77777777" w:rsidR="00215175" w:rsidRDefault="00215175" w:rsidP="00E10AC6">
      <w:pPr>
        <w:widowControl w:val="0"/>
        <w:autoSpaceDE w:val="0"/>
        <w:autoSpaceDN w:val="0"/>
        <w:adjustRightInd w:val="0"/>
        <w:rPr>
          <w:rFonts w:ascii="Lucida Grande" w:hAnsi="Lucida Grande" w:cs="Lucida Grande"/>
          <w:b/>
          <w:bCs/>
          <w:sz w:val="26"/>
          <w:szCs w:val="26"/>
        </w:rPr>
      </w:pPr>
    </w:p>
    <w:p w14:paraId="15E19846" w14:textId="5EECF988" w:rsidR="00215175" w:rsidRPr="00215175" w:rsidRDefault="00215175" w:rsidP="00215175">
      <w:pPr>
        <w:widowControl w:val="0"/>
        <w:autoSpaceDE w:val="0"/>
        <w:autoSpaceDN w:val="0"/>
        <w:adjustRightInd w:val="0"/>
        <w:rPr>
          <w:rFonts w:ascii="Lucida Grande" w:hAnsi="Lucida Grande" w:cs="Lucida Grande"/>
          <w:sz w:val="26"/>
          <w:szCs w:val="26"/>
        </w:rPr>
      </w:pPr>
      <w:r>
        <w:rPr>
          <w:rFonts w:ascii="Lucida Grande" w:hAnsi="Lucida Grande" w:cs="Lucida Grande"/>
          <w:b/>
          <w:bCs/>
          <w:sz w:val="36"/>
          <w:szCs w:val="36"/>
        </w:rPr>
        <w:t>How was the Confederacy Structured</w:t>
      </w:r>
      <w:r w:rsidRPr="00215175">
        <w:rPr>
          <w:rFonts w:ascii="Lucida Grande" w:hAnsi="Lucida Grande" w:cs="Lucida Grande"/>
          <w:b/>
          <w:bCs/>
          <w:sz w:val="36"/>
          <w:szCs w:val="36"/>
        </w:rPr>
        <w:t>?</w:t>
      </w:r>
    </w:p>
    <w:p w14:paraId="4BEDDCAB" w14:textId="6A352D2C" w:rsidR="00215175" w:rsidRDefault="002D2933" w:rsidP="00E10AC6">
      <w:pPr>
        <w:widowControl w:val="0"/>
        <w:autoSpaceDE w:val="0"/>
        <w:autoSpaceDN w:val="0"/>
        <w:adjustRightInd w:val="0"/>
        <w:rPr>
          <w:rFonts w:ascii="Lucida Grande" w:hAnsi="Lucida Grande" w:cs="Lucida Grande"/>
          <w:b/>
          <w:bCs/>
          <w:sz w:val="26"/>
          <w:szCs w:val="26"/>
        </w:rPr>
      </w:pPr>
      <w:r>
        <w:rPr>
          <w:rFonts w:ascii="Lucida Grande" w:hAnsi="Lucida Grande" w:cs="Lucida Grande"/>
          <w:b/>
          <w:bCs/>
          <w:sz w:val="26"/>
          <w:szCs w:val="26"/>
        </w:rPr>
        <w:t>-Consisted of the 6 nations</w:t>
      </w:r>
    </w:p>
    <w:tbl>
      <w:tblPr>
        <w:tblStyle w:val="TableGrid"/>
        <w:tblpPr w:leftFromText="180" w:rightFromText="180" w:vertAnchor="text" w:horzAnchor="page" w:tblpX="1729" w:tblpY="171"/>
        <w:tblW w:w="8835" w:type="dxa"/>
        <w:tblLook w:val="04A0" w:firstRow="1" w:lastRow="0" w:firstColumn="1" w:lastColumn="0" w:noHBand="0" w:noVBand="1"/>
      </w:tblPr>
      <w:tblGrid>
        <w:gridCol w:w="2945"/>
        <w:gridCol w:w="2945"/>
        <w:gridCol w:w="2945"/>
      </w:tblGrid>
      <w:tr w:rsidR="00CD5532" w14:paraId="47751DFD" w14:textId="77777777" w:rsidTr="008115DF">
        <w:trPr>
          <w:trHeight w:val="440"/>
        </w:trPr>
        <w:tc>
          <w:tcPr>
            <w:tcW w:w="2945" w:type="dxa"/>
          </w:tcPr>
          <w:p w14:paraId="02E52CA1" w14:textId="77777777" w:rsidR="00CD5532" w:rsidRDefault="00CD5532" w:rsidP="00CD5532">
            <w:pPr>
              <w:widowControl w:val="0"/>
              <w:autoSpaceDE w:val="0"/>
              <w:autoSpaceDN w:val="0"/>
              <w:adjustRightInd w:val="0"/>
              <w:rPr>
                <w:rFonts w:ascii="Lucida Grande" w:hAnsi="Lucida Grande" w:cs="Lucida Grande"/>
                <w:b/>
                <w:bCs/>
                <w:sz w:val="26"/>
                <w:szCs w:val="26"/>
              </w:rPr>
            </w:pPr>
            <w:r>
              <w:rPr>
                <w:rFonts w:ascii="Lucida Grande" w:hAnsi="Lucida Grande" w:cs="Lucida Grande"/>
                <w:b/>
                <w:bCs/>
                <w:sz w:val="26"/>
                <w:szCs w:val="26"/>
              </w:rPr>
              <w:t>CHIEFS</w:t>
            </w:r>
          </w:p>
        </w:tc>
        <w:tc>
          <w:tcPr>
            <w:tcW w:w="2945" w:type="dxa"/>
          </w:tcPr>
          <w:p w14:paraId="2CEDBB49" w14:textId="77777777" w:rsidR="00CD5532" w:rsidRDefault="00CD5532" w:rsidP="00CD5532">
            <w:pPr>
              <w:widowControl w:val="0"/>
              <w:autoSpaceDE w:val="0"/>
              <w:autoSpaceDN w:val="0"/>
              <w:adjustRightInd w:val="0"/>
              <w:rPr>
                <w:rFonts w:ascii="Lucida Grande" w:hAnsi="Lucida Grande" w:cs="Lucida Grande"/>
                <w:b/>
                <w:bCs/>
                <w:sz w:val="26"/>
                <w:szCs w:val="26"/>
              </w:rPr>
            </w:pPr>
            <w:r>
              <w:rPr>
                <w:rFonts w:ascii="Lucida Grande" w:hAnsi="Lucida Grande" w:cs="Lucida Grande"/>
                <w:b/>
                <w:bCs/>
                <w:sz w:val="26"/>
                <w:szCs w:val="26"/>
              </w:rPr>
              <w:t>THE GRAND COUNCIL</w:t>
            </w:r>
          </w:p>
        </w:tc>
        <w:tc>
          <w:tcPr>
            <w:tcW w:w="2945" w:type="dxa"/>
          </w:tcPr>
          <w:p w14:paraId="3736AC19" w14:textId="77777777" w:rsidR="00CD5532" w:rsidRDefault="00CD5532" w:rsidP="00CD5532">
            <w:pPr>
              <w:widowControl w:val="0"/>
              <w:autoSpaceDE w:val="0"/>
              <w:autoSpaceDN w:val="0"/>
              <w:adjustRightInd w:val="0"/>
              <w:rPr>
                <w:rFonts w:ascii="Lucida Grande" w:hAnsi="Lucida Grande" w:cs="Lucida Grande"/>
                <w:b/>
                <w:bCs/>
                <w:sz w:val="26"/>
                <w:szCs w:val="26"/>
              </w:rPr>
            </w:pPr>
            <w:r>
              <w:rPr>
                <w:rFonts w:ascii="Lucida Grande" w:hAnsi="Lucida Grande" w:cs="Lucida Grande"/>
                <w:b/>
                <w:bCs/>
                <w:sz w:val="26"/>
                <w:szCs w:val="26"/>
              </w:rPr>
              <w:t>THE SEVENTH GENERATION</w:t>
            </w:r>
          </w:p>
        </w:tc>
      </w:tr>
      <w:tr w:rsidR="00CD5532" w14:paraId="67E0E2C2" w14:textId="77777777" w:rsidTr="008115DF">
        <w:trPr>
          <w:trHeight w:val="4962"/>
        </w:trPr>
        <w:tc>
          <w:tcPr>
            <w:tcW w:w="2945" w:type="dxa"/>
          </w:tcPr>
          <w:p w14:paraId="396816F3" w14:textId="5E6389BD" w:rsidR="00CD5532" w:rsidRPr="008115DF" w:rsidRDefault="00CD5532"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-Leaders</w:t>
            </w:r>
          </w:p>
          <w:p w14:paraId="229AD38C" w14:textId="28B26286" w:rsidR="00CD5532" w:rsidRPr="008115DF" w:rsidRDefault="00CD5532"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-Looked after the welfare of their people</w:t>
            </w:r>
          </w:p>
          <w:p w14:paraId="17153033" w14:textId="360CB47E" w:rsidR="00CD5532" w:rsidRPr="008115DF" w:rsidRDefault="00CD5532"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-Their duty to be teachers and spiritual guides</w:t>
            </w:r>
          </w:p>
          <w:p w14:paraId="207516C6" w14:textId="1142BC3E" w:rsidR="00CD5532" w:rsidRPr="008115DF" w:rsidRDefault="00CD5532"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-Treated with great respect</w:t>
            </w:r>
          </w:p>
          <w:p w14:paraId="1CCF790C" w14:textId="5F02B021" w:rsidR="00CD5532" w:rsidRPr="008115DF" w:rsidRDefault="00CD5532"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-Considered no better than anyone else</w:t>
            </w:r>
          </w:p>
          <w:p w14:paraId="052BD7C8" w14:textId="1C6CD828" w:rsidR="00CD5532" w:rsidRPr="008115DF" w:rsidRDefault="00CD5532"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-Caretakers of the Great Law of Peace</w:t>
            </w:r>
          </w:p>
          <w:p w14:paraId="21AA2333" w14:textId="7A388258" w:rsidR="00CD5532" w:rsidRPr="008115DF" w:rsidRDefault="00E10685"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w:t>
            </w:r>
            <w:r w:rsidR="008115DF" w:rsidRPr="008115DF">
              <w:rPr>
                <w:rFonts w:ascii="Lucida Grande" w:hAnsi="Lucida Grande" w:cs="Lucida Grande"/>
                <w:b/>
                <w:bCs/>
                <w:sz w:val="20"/>
                <w:szCs w:val="20"/>
              </w:rPr>
              <w:t>Could</w:t>
            </w:r>
            <w:r w:rsidRPr="008115DF">
              <w:rPr>
                <w:rFonts w:ascii="Lucida Grande" w:hAnsi="Lucida Grande" w:cs="Lucida Grande"/>
                <w:b/>
                <w:bCs/>
                <w:sz w:val="20"/>
                <w:szCs w:val="20"/>
              </w:rPr>
              <w:t xml:space="preserve"> lose position if not doing job </w:t>
            </w:r>
            <w:r w:rsidR="008115DF" w:rsidRPr="008115DF">
              <w:rPr>
                <w:rFonts w:ascii="Lucida Grande" w:hAnsi="Lucida Grande" w:cs="Lucida Grande"/>
                <w:b/>
                <w:bCs/>
                <w:sz w:val="20"/>
                <w:szCs w:val="20"/>
              </w:rPr>
              <w:t>properly (crime, refusal, not listening, disobeying law etc.)</w:t>
            </w:r>
          </w:p>
          <w:p w14:paraId="730C43C1" w14:textId="665E409B" w:rsidR="00CD5532" w:rsidRPr="008115DF" w:rsidRDefault="008115DF"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-Chosen by Clan Mothers</w:t>
            </w:r>
          </w:p>
        </w:tc>
        <w:tc>
          <w:tcPr>
            <w:tcW w:w="2945" w:type="dxa"/>
          </w:tcPr>
          <w:p w14:paraId="44AD99ED" w14:textId="6A61129E" w:rsidR="00CD5532" w:rsidRPr="008115DF" w:rsidRDefault="00E10685"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-Made up of 50 chiefs</w:t>
            </w:r>
          </w:p>
          <w:p w14:paraId="291428EB" w14:textId="7B1B57E1" w:rsidR="00E10685" w:rsidRPr="008115DF" w:rsidRDefault="00E10685"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-Represented the nations of the confederacy</w:t>
            </w:r>
          </w:p>
          <w:p w14:paraId="5B6C0661" w14:textId="77777777" w:rsidR="00E10685" w:rsidRPr="008115DF" w:rsidRDefault="00E10685"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w:t>
            </w:r>
            <w:r w:rsidR="008115DF" w:rsidRPr="008115DF">
              <w:rPr>
                <w:rFonts w:ascii="Lucida Grande" w:hAnsi="Lucida Grande" w:cs="Lucida Grande"/>
                <w:b/>
                <w:bCs/>
                <w:sz w:val="20"/>
                <w:szCs w:val="20"/>
              </w:rPr>
              <w:t>All</w:t>
            </w:r>
            <w:r w:rsidRPr="008115DF">
              <w:rPr>
                <w:rFonts w:ascii="Lucida Grande" w:hAnsi="Lucida Grande" w:cs="Lucida Grande"/>
                <w:b/>
                <w:bCs/>
                <w:sz w:val="20"/>
                <w:szCs w:val="20"/>
              </w:rPr>
              <w:t xml:space="preserve"> chiefs were equal to one another</w:t>
            </w:r>
          </w:p>
          <w:p w14:paraId="389042F1" w14:textId="121FD95A" w:rsidR="008115DF" w:rsidRPr="008115DF" w:rsidRDefault="008115DF" w:rsidP="00CD5532">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-Had to consider the 7</w:t>
            </w:r>
            <w:r w:rsidRPr="008115DF">
              <w:rPr>
                <w:rFonts w:ascii="Lucida Grande" w:hAnsi="Lucida Grande" w:cs="Lucida Grande"/>
                <w:b/>
                <w:bCs/>
                <w:sz w:val="20"/>
                <w:szCs w:val="20"/>
                <w:vertAlign w:val="superscript"/>
              </w:rPr>
              <w:t>th</w:t>
            </w:r>
            <w:r w:rsidRPr="008115DF">
              <w:rPr>
                <w:rFonts w:ascii="Lucida Grande" w:hAnsi="Lucida Grande" w:cs="Lucida Grande"/>
                <w:b/>
                <w:bCs/>
                <w:sz w:val="20"/>
                <w:szCs w:val="20"/>
              </w:rPr>
              <w:t xml:space="preserve"> generation</w:t>
            </w:r>
          </w:p>
        </w:tc>
        <w:tc>
          <w:tcPr>
            <w:tcW w:w="2945" w:type="dxa"/>
          </w:tcPr>
          <w:p w14:paraId="64405504" w14:textId="77777777" w:rsidR="00CD5532" w:rsidRPr="008115DF" w:rsidRDefault="008115DF" w:rsidP="008115DF">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 xml:space="preserve">-Chiefs had to keep in mind how the decisions they made would affect the lives of their people for 7 generations. </w:t>
            </w:r>
          </w:p>
          <w:p w14:paraId="1164ECE6" w14:textId="130A6860" w:rsidR="008115DF" w:rsidRPr="008115DF" w:rsidRDefault="008115DF" w:rsidP="008115DF">
            <w:pPr>
              <w:widowControl w:val="0"/>
              <w:autoSpaceDE w:val="0"/>
              <w:autoSpaceDN w:val="0"/>
              <w:adjustRightInd w:val="0"/>
              <w:rPr>
                <w:rFonts w:ascii="Lucida Grande" w:hAnsi="Lucida Grande" w:cs="Lucida Grande"/>
                <w:b/>
                <w:bCs/>
                <w:sz w:val="20"/>
                <w:szCs w:val="20"/>
              </w:rPr>
            </w:pPr>
            <w:r w:rsidRPr="008115DF">
              <w:rPr>
                <w:rFonts w:ascii="Lucida Grande" w:hAnsi="Lucida Grande" w:cs="Lucida Grande"/>
                <w:b/>
                <w:bCs/>
                <w:sz w:val="20"/>
                <w:szCs w:val="20"/>
              </w:rPr>
              <w:t>-This encouraged chiefs to think in the future.</w:t>
            </w:r>
          </w:p>
        </w:tc>
      </w:tr>
    </w:tbl>
    <w:p w14:paraId="564481B3" w14:textId="35D7F576" w:rsidR="002D2933" w:rsidRPr="008115DF" w:rsidRDefault="002D2933" w:rsidP="002D2933">
      <w:pPr>
        <w:widowControl w:val="0"/>
        <w:autoSpaceDE w:val="0"/>
        <w:autoSpaceDN w:val="0"/>
        <w:adjustRightInd w:val="0"/>
        <w:rPr>
          <w:rFonts w:ascii="Lucida Grande" w:hAnsi="Lucida Grande" w:cs="Lucida Grande"/>
          <w:b/>
          <w:bCs/>
          <w:sz w:val="26"/>
          <w:szCs w:val="26"/>
        </w:rPr>
      </w:pPr>
    </w:p>
    <w:p w14:paraId="2DA6BDFA" w14:textId="6470CBBA" w:rsidR="002D2933" w:rsidRPr="00215175" w:rsidRDefault="002D2933" w:rsidP="002D2933">
      <w:pPr>
        <w:widowControl w:val="0"/>
        <w:autoSpaceDE w:val="0"/>
        <w:autoSpaceDN w:val="0"/>
        <w:adjustRightInd w:val="0"/>
        <w:rPr>
          <w:rFonts w:ascii="Lucida Grande" w:hAnsi="Lucida Grande" w:cs="Lucida Grande"/>
          <w:sz w:val="26"/>
          <w:szCs w:val="26"/>
        </w:rPr>
      </w:pPr>
      <w:r>
        <w:rPr>
          <w:rFonts w:ascii="Lucida Grande" w:hAnsi="Lucida Grande" w:cs="Lucida Grande"/>
          <w:b/>
          <w:bCs/>
          <w:sz w:val="36"/>
          <w:szCs w:val="36"/>
        </w:rPr>
        <w:t>How were decisions made</w:t>
      </w:r>
      <w:r w:rsidRPr="00215175">
        <w:rPr>
          <w:rFonts w:ascii="Lucida Grande" w:hAnsi="Lucida Grande" w:cs="Lucida Grande"/>
          <w:b/>
          <w:bCs/>
          <w:sz w:val="36"/>
          <w:szCs w:val="36"/>
        </w:rPr>
        <w:t>?</w:t>
      </w:r>
    </w:p>
    <w:p w14:paraId="25B30786" w14:textId="77777777" w:rsidR="00215175" w:rsidRDefault="00215175" w:rsidP="00E10AC6">
      <w:pPr>
        <w:widowControl w:val="0"/>
        <w:autoSpaceDE w:val="0"/>
        <w:autoSpaceDN w:val="0"/>
        <w:adjustRightInd w:val="0"/>
        <w:rPr>
          <w:rFonts w:ascii="Lucida Grande" w:hAnsi="Lucida Grande" w:cs="Lucida Grande"/>
          <w:b/>
          <w:bCs/>
          <w:sz w:val="26"/>
          <w:szCs w:val="26"/>
        </w:rPr>
      </w:pPr>
    </w:p>
    <w:p w14:paraId="15883965" w14:textId="77777777" w:rsidR="00E10AC6" w:rsidRDefault="00E10AC6" w:rsidP="00E10AC6">
      <w:pPr>
        <w:widowControl w:val="0"/>
        <w:autoSpaceDE w:val="0"/>
        <w:autoSpaceDN w:val="0"/>
        <w:adjustRightInd w:val="0"/>
        <w:rPr>
          <w:rFonts w:ascii="Lucida Grande" w:hAnsi="Lucida Grande" w:cs="Lucida Grande"/>
          <w:sz w:val="26"/>
          <w:szCs w:val="26"/>
        </w:rPr>
      </w:pPr>
      <w:r>
        <w:rPr>
          <w:rFonts w:ascii="Lucida Grande" w:hAnsi="Lucida Grande" w:cs="Lucida Grande"/>
          <w:b/>
          <w:bCs/>
          <w:sz w:val="26"/>
          <w:szCs w:val="26"/>
        </w:rPr>
        <w:t>Decision Making</w:t>
      </w:r>
    </w:p>
    <w:p w14:paraId="260E9343" w14:textId="77777777" w:rsidR="00E10AC6" w:rsidRDefault="00E10AC6" w:rsidP="00E10AC6">
      <w:pPr>
        <w:widowControl w:val="0"/>
        <w:autoSpaceDE w:val="0"/>
        <w:autoSpaceDN w:val="0"/>
        <w:adjustRightInd w:val="0"/>
        <w:rPr>
          <w:rFonts w:ascii="Lucida Grande" w:hAnsi="Lucida Grande" w:cs="Lucida Grande"/>
          <w:sz w:val="26"/>
          <w:szCs w:val="26"/>
        </w:rPr>
      </w:pPr>
      <w:r>
        <w:rPr>
          <w:rFonts w:ascii="Lucida Grande" w:hAnsi="Lucida Grande" w:cs="Lucida Grande"/>
          <w:sz w:val="26"/>
          <w:szCs w:val="26"/>
        </w:rPr>
        <w:t>Under the Great Law, democratic principles were built into the decision making process:</w:t>
      </w:r>
    </w:p>
    <w:p w14:paraId="18343454" w14:textId="77777777" w:rsidR="00E10AC6" w:rsidRDefault="00E10AC6" w:rsidP="00E10AC6">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26"/>
          <w:szCs w:val="26"/>
        </w:rPr>
        <w:t>equality</w:t>
      </w:r>
      <w:proofErr w:type="gramEnd"/>
      <w:r>
        <w:rPr>
          <w:rFonts w:ascii="Lucida Grande" w:hAnsi="Lucida Grande" w:cs="Lucida Grande"/>
          <w:sz w:val="26"/>
          <w:szCs w:val="26"/>
        </w:rPr>
        <w:t xml:space="preserve"> among all chiefs, in the Grand Council with the same level of authority</w:t>
      </w:r>
    </w:p>
    <w:p w14:paraId="25C83CD4" w14:textId="77777777" w:rsidR="00E10AC6" w:rsidRDefault="00E10AC6" w:rsidP="00E10AC6">
      <w:pPr>
        <w:widowControl w:val="0"/>
        <w:numPr>
          <w:ilvl w:val="0"/>
          <w:numId w:val="1"/>
        </w:numPr>
        <w:tabs>
          <w:tab w:val="left" w:pos="220"/>
          <w:tab w:val="left" w:pos="720"/>
        </w:tabs>
        <w:autoSpaceDE w:val="0"/>
        <w:autoSpaceDN w:val="0"/>
        <w:adjustRightInd w:val="0"/>
        <w:ind w:hanging="720"/>
        <w:rPr>
          <w:rFonts w:ascii="Lucida Grande" w:hAnsi="Lucida Grande" w:cs="Lucida Grande"/>
          <w:sz w:val="26"/>
          <w:szCs w:val="26"/>
        </w:rPr>
      </w:pPr>
      <w:proofErr w:type="gramStart"/>
      <w:r>
        <w:rPr>
          <w:rFonts w:ascii="Lucida Grande" w:hAnsi="Lucida Grande" w:cs="Lucida Grande"/>
          <w:sz w:val="26"/>
          <w:szCs w:val="26"/>
        </w:rPr>
        <w:t>both</w:t>
      </w:r>
      <w:proofErr w:type="gramEnd"/>
      <w:r>
        <w:rPr>
          <w:rFonts w:ascii="Lucida Grande" w:hAnsi="Lucida Grande" w:cs="Lucida Grande"/>
          <w:sz w:val="26"/>
          <w:szCs w:val="26"/>
        </w:rPr>
        <w:t xml:space="preserve"> men and women shared authority</w:t>
      </w:r>
    </w:p>
    <w:p w14:paraId="0DD26158" w14:textId="77777777" w:rsidR="00E10AC6" w:rsidRDefault="00E10AC6" w:rsidP="00E10AC6">
      <w:pPr>
        <w:widowControl w:val="0"/>
        <w:numPr>
          <w:ilvl w:val="0"/>
          <w:numId w:val="1"/>
        </w:numPr>
        <w:tabs>
          <w:tab w:val="left" w:pos="940"/>
          <w:tab w:val="left" w:pos="1440"/>
        </w:tabs>
        <w:autoSpaceDE w:val="0"/>
        <w:autoSpaceDN w:val="0"/>
        <w:adjustRightInd w:val="0"/>
        <w:rPr>
          <w:rFonts w:ascii="Lucida Grande" w:hAnsi="Lucida Grande" w:cs="Lucida Grande"/>
          <w:sz w:val="26"/>
          <w:szCs w:val="26"/>
        </w:rPr>
      </w:pPr>
      <w:proofErr w:type="gramStart"/>
      <w:r>
        <w:rPr>
          <w:rFonts w:ascii="Lucida Grande" w:hAnsi="Lucida Grande" w:cs="Lucida Grande"/>
          <w:sz w:val="26"/>
          <w:szCs w:val="26"/>
        </w:rPr>
        <w:t>men</w:t>
      </w:r>
      <w:proofErr w:type="gramEnd"/>
      <w:r>
        <w:rPr>
          <w:rFonts w:ascii="Lucida Grande" w:hAnsi="Lucida Grande" w:cs="Lucida Grande"/>
          <w:sz w:val="26"/>
          <w:szCs w:val="26"/>
        </w:rPr>
        <w:t xml:space="preserve"> were nominated as chiefs (male authority) by women (female authority)</w:t>
      </w:r>
    </w:p>
    <w:p w14:paraId="5AED15A7" w14:textId="77777777" w:rsidR="00E10AC6" w:rsidRDefault="00E10AC6" w:rsidP="00E10AC6">
      <w:pPr>
        <w:widowControl w:val="0"/>
        <w:numPr>
          <w:ilvl w:val="0"/>
          <w:numId w:val="1"/>
        </w:numPr>
        <w:tabs>
          <w:tab w:val="left" w:pos="940"/>
          <w:tab w:val="left" w:pos="1440"/>
        </w:tabs>
        <w:autoSpaceDE w:val="0"/>
        <w:autoSpaceDN w:val="0"/>
        <w:adjustRightInd w:val="0"/>
        <w:rPr>
          <w:rFonts w:ascii="Lucida Grande" w:hAnsi="Lucida Grande" w:cs="Lucida Grande"/>
          <w:sz w:val="26"/>
          <w:szCs w:val="26"/>
        </w:rPr>
      </w:pPr>
      <w:proofErr w:type="gramStart"/>
      <w:r>
        <w:rPr>
          <w:rFonts w:ascii="Lucida Grande" w:hAnsi="Lucida Grande" w:cs="Lucida Grande"/>
          <w:sz w:val="26"/>
          <w:szCs w:val="26"/>
        </w:rPr>
        <w:t>both</w:t>
      </w:r>
      <w:proofErr w:type="gramEnd"/>
      <w:r>
        <w:rPr>
          <w:rFonts w:ascii="Lucida Grande" w:hAnsi="Lucida Grande" w:cs="Lucida Grande"/>
          <w:sz w:val="26"/>
          <w:szCs w:val="26"/>
        </w:rPr>
        <w:t xml:space="preserve"> men and women belonged to the mother's clan (giving women authority)</w:t>
      </w:r>
    </w:p>
    <w:p w14:paraId="546499B5" w14:textId="77777777" w:rsidR="00E10AC6" w:rsidRDefault="00E10AC6" w:rsidP="00E10AC6">
      <w:pPr>
        <w:pStyle w:val="ListParagraph"/>
        <w:numPr>
          <w:ilvl w:val="0"/>
          <w:numId w:val="2"/>
        </w:numPr>
      </w:pPr>
      <w:proofErr w:type="gramStart"/>
      <w:r w:rsidRPr="00E10AC6">
        <w:rPr>
          <w:rFonts w:ascii="Lucida Grande" w:hAnsi="Lucida Grande" w:cs="Lucida Grande"/>
          <w:sz w:val="26"/>
          <w:szCs w:val="26"/>
        </w:rPr>
        <w:t>the</w:t>
      </w:r>
      <w:proofErr w:type="gramEnd"/>
      <w:r w:rsidRPr="00E10AC6">
        <w:rPr>
          <w:rFonts w:ascii="Lucida Grande" w:hAnsi="Lucida Grande" w:cs="Lucida Grande"/>
          <w:sz w:val="26"/>
          <w:szCs w:val="26"/>
        </w:rPr>
        <w:t xml:space="preserve"> clan system ensured no one nation could over take the confederacy.  Loyalties were split between the clan and the nation, which helped maintain democracy and unity in the Confederacy</w:t>
      </w:r>
    </w:p>
    <w:p w14:paraId="3269A021" w14:textId="77777777" w:rsidR="00E10AC6" w:rsidRPr="00E10AC6" w:rsidRDefault="00E10AC6" w:rsidP="00E10AC6"/>
    <w:p w14:paraId="1930D0A2" w14:textId="77777777" w:rsidR="00E10AC6" w:rsidRDefault="00E10AC6" w:rsidP="00E10AC6"/>
    <w:p w14:paraId="38F06F68" w14:textId="77777777" w:rsidR="008115DF" w:rsidRDefault="008115DF" w:rsidP="00E10AC6">
      <w:pPr>
        <w:widowControl w:val="0"/>
        <w:autoSpaceDE w:val="0"/>
        <w:autoSpaceDN w:val="0"/>
        <w:adjustRightInd w:val="0"/>
        <w:rPr>
          <w:rFonts w:ascii="Lucida Grande" w:hAnsi="Lucida Grande" w:cs="Lucida Grande"/>
          <w:b/>
          <w:bCs/>
          <w:sz w:val="26"/>
          <w:szCs w:val="26"/>
        </w:rPr>
      </w:pPr>
    </w:p>
    <w:p w14:paraId="00C084A3" w14:textId="18A82F7F" w:rsidR="00E10AC6" w:rsidRDefault="00E10AC6" w:rsidP="00E10AC6">
      <w:pPr>
        <w:widowControl w:val="0"/>
        <w:autoSpaceDE w:val="0"/>
        <w:autoSpaceDN w:val="0"/>
        <w:adjustRightInd w:val="0"/>
        <w:rPr>
          <w:rFonts w:ascii="Lucida Grande" w:hAnsi="Lucida Grande" w:cs="Lucida Grande"/>
          <w:sz w:val="26"/>
          <w:szCs w:val="26"/>
        </w:rPr>
      </w:pPr>
      <w:r>
        <w:rPr>
          <w:rFonts w:ascii="Lucida Grande" w:hAnsi="Lucida Grande" w:cs="Lucida Grande"/>
          <w:b/>
          <w:bCs/>
          <w:sz w:val="26"/>
          <w:szCs w:val="26"/>
        </w:rPr>
        <w:t>Decisions by Consensus</w:t>
      </w:r>
      <w:r w:rsidR="00613A6D">
        <w:rPr>
          <w:rFonts w:ascii="Lucida Grande" w:hAnsi="Lucida Grande" w:cs="Lucida Grande"/>
          <w:b/>
          <w:bCs/>
          <w:sz w:val="26"/>
          <w:szCs w:val="26"/>
        </w:rPr>
        <w:t xml:space="preserve"> </w:t>
      </w:r>
      <w:r w:rsidR="00613A6D" w:rsidRPr="00613A6D">
        <w:rPr>
          <w:rFonts w:ascii="Lucida Grande" w:hAnsi="Lucida Grande" w:cs="Lucida Grande"/>
          <w:bCs/>
          <w:sz w:val="26"/>
          <w:szCs w:val="26"/>
        </w:rPr>
        <w:t>(everyone agrees to)</w:t>
      </w:r>
    </w:p>
    <w:p w14:paraId="74AD1403" w14:textId="77777777" w:rsidR="00E10AC6" w:rsidRDefault="00E10AC6" w:rsidP="00E10AC6">
      <w:pPr>
        <w:widowControl w:val="0"/>
        <w:autoSpaceDE w:val="0"/>
        <w:autoSpaceDN w:val="0"/>
        <w:adjustRightInd w:val="0"/>
        <w:rPr>
          <w:rFonts w:ascii="Lucida Grande" w:hAnsi="Lucida Grande" w:cs="Lucida Grande"/>
          <w:sz w:val="26"/>
          <w:szCs w:val="26"/>
        </w:rPr>
      </w:pPr>
      <w:r>
        <w:rPr>
          <w:rFonts w:ascii="Lucida Grande" w:hAnsi="Lucida Grande" w:cs="Lucida Grande"/>
          <w:sz w:val="26"/>
          <w:szCs w:val="26"/>
        </w:rPr>
        <w:t>The Great Law allows everyone to voice opinions and agree upon decisions through consensus</w:t>
      </w:r>
    </w:p>
    <w:p w14:paraId="2EE5BD24" w14:textId="77777777" w:rsidR="00E10AC6" w:rsidRDefault="00E10AC6" w:rsidP="00E10AC6">
      <w:pPr>
        <w:widowControl w:val="0"/>
        <w:autoSpaceDE w:val="0"/>
        <w:autoSpaceDN w:val="0"/>
        <w:adjustRightInd w:val="0"/>
        <w:rPr>
          <w:rFonts w:ascii="Lucida Grande" w:hAnsi="Lucida Grande" w:cs="Lucida Grande"/>
          <w:sz w:val="26"/>
          <w:szCs w:val="26"/>
        </w:rPr>
      </w:pPr>
    </w:p>
    <w:p w14:paraId="3E95CB72" w14:textId="5F897531" w:rsidR="00E10AC6" w:rsidRDefault="00E10AC6" w:rsidP="00E10AC6">
      <w:pPr>
        <w:widowControl w:val="0"/>
        <w:autoSpaceDE w:val="0"/>
        <w:autoSpaceDN w:val="0"/>
        <w:adjustRightInd w:val="0"/>
        <w:rPr>
          <w:rFonts w:ascii="Lucida Grande" w:hAnsi="Lucida Grande" w:cs="Lucida Grande"/>
          <w:sz w:val="26"/>
          <w:szCs w:val="26"/>
        </w:rPr>
      </w:pPr>
      <w:r>
        <w:rPr>
          <w:rFonts w:ascii="Lucida Grande" w:hAnsi="Lucida Grande" w:cs="Lucida Grande"/>
          <w:b/>
          <w:bCs/>
          <w:sz w:val="26"/>
          <w:szCs w:val="26"/>
        </w:rPr>
        <w:t xml:space="preserve">Consensus - </w:t>
      </w:r>
      <w:r>
        <w:rPr>
          <w:rFonts w:ascii="Lucida Grande" w:hAnsi="Lucida Grande" w:cs="Lucida Grande"/>
          <w:sz w:val="26"/>
          <w:szCs w:val="26"/>
        </w:rPr>
        <w:t>all people affected by a decision have an equal voice</w:t>
      </w:r>
      <w:r w:rsidR="008115DF">
        <w:rPr>
          <w:rFonts w:ascii="Lucida Grande" w:hAnsi="Lucida Grande" w:cs="Lucida Grande"/>
          <w:sz w:val="26"/>
          <w:szCs w:val="26"/>
        </w:rPr>
        <w:t>.</w:t>
      </w:r>
    </w:p>
    <w:p w14:paraId="13AAA531" w14:textId="77777777" w:rsidR="00E10AC6" w:rsidRDefault="00E10AC6" w:rsidP="00E10AC6">
      <w:pPr>
        <w:widowControl w:val="0"/>
        <w:autoSpaceDE w:val="0"/>
        <w:autoSpaceDN w:val="0"/>
        <w:adjustRightInd w:val="0"/>
        <w:rPr>
          <w:rFonts w:ascii="Lucida Grande" w:hAnsi="Lucida Grande" w:cs="Lucida Grande"/>
          <w:sz w:val="26"/>
          <w:szCs w:val="26"/>
        </w:rPr>
      </w:pPr>
      <w:r>
        <w:rPr>
          <w:rFonts w:ascii="Lucida Grande" w:hAnsi="Lucida Grande" w:cs="Lucida Grande"/>
          <w:sz w:val="26"/>
          <w:szCs w:val="26"/>
        </w:rPr>
        <w:t xml:space="preserve">In order for consensus to work, people must be open-minded and willing to think deeply about issues and what other </w:t>
      </w:r>
      <w:proofErr w:type="gramStart"/>
      <w:r>
        <w:rPr>
          <w:rFonts w:ascii="Lucida Grande" w:hAnsi="Lucida Grande" w:cs="Lucida Grande"/>
          <w:sz w:val="26"/>
          <w:szCs w:val="26"/>
        </w:rPr>
        <w:t>peoples</w:t>
      </w:r>
      <w:proofErr w:type="gramEnd"/>
      <w:r>
        <w:rPr>
          <w:rFonts w:ascii="Lucida Grande" w:hAnsi="Lucida Grande" w:cs="Lucida Grande"/>
          <w:sz w:val="26"/>
          <w:szCs w:val="26"/>
        </w:rPr>
        <w:t xml:space="preserve"> ideas and suggestions are.  Although the decision may not be their first choice, for what is best to all in the group, they must be willing to support it.</w:t>
      </w:r>
    </w:p>
    <w:p w14:paraId="148FF4F0" w14:textId="77777777" w:rsidR="00E10AC6" w:rsidRDefault="00E10AC6" w:rsidP="00E10AC6">
      <w:pPr>
        <w:widowControl w:val="0"/>
        <w:autoSpaceDE w:val="0"/>
        <w:autoSpaceDN w:val="0"/>
        <w:adjustRightInd w:val="0"/>
        <w:rPr>
          <w:rFonts w:ascii="Lucida Grande" w:hAnsi="Lucida Grande" w:cs="Lucida Grande"/>
          <w:sz w:val="26"/>
          <w:szCs w:val="26"/>
        </w:rPr>
      </w:pPr>
    </w:p>
    <w:p w14:paraId="67286351" w14:textId="6C31FC51" w:rsidR="00B20D9F" w:rsidRPr="00613A6D" w:rsidRDefault="00613A6D" w:rsidP="00B20D9F">
      <w:pPr>
        <w:rPr>
          <w:sz w:val="28"/>
          <w:szCs w:val="28"/>
        </w:rPr>
      </w:pPr>
      <w:r>
        <w:t>***</w:t>
      </w:r>
      <w:r w:rsidRPr="00613A6D">
        <w:rPr>
          <w:rFonts w:ascii="Lucida Grande" w:hAnsi="Lucida Grande" w:cs="Lucida Grande"/>
          <w:b/>
          <w:bCs/>
          <w:sz w:val="26"/>
          <w:szCs w:val="26"/>
        </w:rPr>
        <w:t xml:space="preserve"> </w:t>
      </w:r>
      <w:r>
        <w:rPr>
          <w:rFonts w:ascii="Lucida Grande" w:hAnsi="Lucida Grande" w:cs="Lucida Grande"/>
          <w:b/>
          <w:bCs/>
          <w:sz w:val="26"/>
          <w:szCs w:val="26"/>
        </w:rPr>
        <w:t>The Grand Council was the governing body for the Iroquois</w:t>
      </w:r>
      <w:r w:rsidR="00F34FB7">
        <w:rPr>
          <w:rFonts w:ascii="Lucida Grande" w:hAnsi="Lucida Grande" w:cs="Lucida Grande"/>
          <w:b/>
          <w:bCs/>
          <w:sz w:val="26"/>
          <w:szCs w:val="26"/>
        </w:rPr>
        <w:t xml:space="preserve"> however the Great Law gave all the Iro</w:t>
      </w:r>
      <w:r w:rsidR="0058119C">
        <w:rPr>
          <w:rFonts w:ascii="Lucida Grande" w:hAnsi="Lucida Grande" w:cs="Lucida Grande"/>
          <w:b/>
          <w:bCs/>
          <w:sz w:val="26"/>
          <w:szCs w:val="26"/>
        </w:rPr>
        <w:t>quois the right to participate (this would happen when an emergency was presented). All men, women, children all had a voice.</w:t>
      </w:r>
    </w:p>
    <w:p w14:paraId="57C1ACA3" w14:textId="77777777" w:rsidR="00B20D9F" w:rsidRDefault="00B20D9F" w:rsidP="00B20D9F"/>
    <w:p w14:paraId="53292309" w14:textId="77777777" w:rsidR="0058119C" w:rsidRDefault="0058119C" w:rsidP="00B20D9F">
      <w:pPr>
        <w:pStyle w:val="4-BLM-Text"/>
        <w:jc w:val="center"/>
        <w:rPr>
          <w:b/>
          <w:i/>
          <w:sz w:val="32"/>
          <w:szCs w:val="32"/>
          <w:lang w:val="en-CA"/>
        </w:rPr>
      </w:pPr>
    </w:p>
    <w:p w14:paraId="3C08DA82" w14:textId="77777777" w:rsidR="00B20D9F" w:rsidRPr="00250361" w:rsidRDefault="00B20D9F" w:rsidP="00B20D9F">
      <w:pPr>
        <w:pStyle w:val="4-BLM-Text"/>
        <w:jc w:val="center"/>
        <w:rPr>
          <w:sz w:val="32"/>
          <w:szCs w:val="32"/>
          <w:lang w:val="en-CA"/>
        </w:rPr>
      </w:pPr>
      <w:r w:rsidRPr="00250361">
        <w:rPr>
          <w:b/>
          <w:i/>
          <w:sz w:val="32"/>
          <w:szCs w:val="32"/>
          <w:lang w:val="en-CA"/>
        </w:rPr>
        <w:t>David’s Jot Notes</w:t>
      </w:r>
    </w:p>
    <w:tbl>
      <w:tblPr>
        <w:tblW w:w="99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520"/>
        <w:gridCol w:w="2340"/>
        <w:gridCol w:w="2448"/>
      </w:tblGrid>
      <w:tr w:rsidR="00B20D9F" w:rsidRPr="00250361" w14:paraId="124080A6" w14:textId="77777777" w:rsidTr="00502433">
        <w:tc>
          <w:tcPr>
            <w:tcW w:w="9936" w:type="dxa"/>
            <w:gridSpan w:val="4"/>
          </w:tcPr>
          <w:p w14:paraId="3AB37948" w14:textId="77777777" w:rsidR="00B20D9F" w:rsidRPr="00AB7853" w:rsidRDefault="00B20D9F" w:rsidP="00502433">
            <w:pPr>
              <w:pStyle w:val="4-BLM-TableHead"/>
              <w:jc w:val="center"/>
              <w:rPr>
                <w:lang w:val="en-CA"/>
              </w:rPr>
            </w:pPr>
            <w:r w:rsidRPr="00AB7853">
              <w:rPr>
                <w:lang w:val="en-CA"/>
              </w:rPr>
              <w:t>Daily Life in Different Societies</w:t>
            </w:r>
          </w:p>
        </w:tc>
      </w:tr>
      <w:tr w:rsidR="00B20D9F" w:rsidRPr="00250361" w14:paraId="07429EAF" w14:textId="77777777" w:rsidTr="00502433">
        <w:tc>
          <w:tcPr>
            <w:tcW w:w="5148" w:type="dxa"/>
            <w:gridSpan w:val="2"/>
            <w:shd w:val="clear" w:color="auto" w:fill="auto"/>
          </w:tcPr>
          <w:p w14:paraId="4F940A57" w14:textId="77777777" w:rsidR="00B20D9F" w:rsidRPr="00AB7853" w:rsidRDefault="00B20D9F" w:rsidP="00502433">
            <w:pPr>
              <w:pStyle w:val="4-BLM-TableHead"/>
              <w:jc w:val="center"/>
              <w:rPr>
                <w:lang w:val="en-CA"/>
              </w:rPr>
            </w:pPr>
            <w:r w:rsidRPr="00AB7853">
              <w:rPr>
                <w:lang w:val="en-CA"/>
              </w:rPr>
              <w:t>Iroquois Confederacy</w:t>
            </w:r>
          </w:p>
        </w:tc>
        <w:tc>
          <w:tcPr>
            <w:tcW w:w="4788" w:type="dxa"/>
            <w:gridSpan w:val="2"/>
            <w:shd w:val="clear" w:color="auto" w:fill="auto"/>
          </w:tcPr>
          <w:p w14:paraId="7D5D819F" w14:textId="77777777" w:rsidR="00B20D9F" w:rsidRPr="00AB7853" w:rsidRDefault="00B20D9F" w:rsidP="00502433">
            <w:pPr>
              <w:pStyle w:val="4-BLM-TableHead"/>
              <w:jc w:val="center"/>
              <w:rPr>
                <w:lang w:val="en-CA"/>
              </w:rPr>
            </w:pPr>
            <w:r w:rsidRPr="00AB7853">
              <w:rPr>
                <w:lang w:val="en-CA"/>
              </w:rPr>
              <w:t>Ancient Athens</w:t>
            </w:r>
          </w:p>
        </w:tc>
      </w:tr>
      <w:tr w:rsidR="00B20D9F" w:rsidRPr="00250361" w14:paraId="141A3FE0" w14:textId="77777777" w:rsidTr="00502433">
        <w:tc>
          <w:tcPr>
            <w:tcW w:w="2628" w:type="dxa"/>
            <w:shd w:val="clear" w:color="auto" w:fill="auto"/>
          </w:tcPr>
          <w:p w14:paraId="21CE6509" w14:textId="77777777" w:rsidR="00B20D9F" w:rsidRPr="00AB7853" w:rsidRDefault="00B20D9F" w:rsidP="00502433">
            <w:pPr>
              <w:pStyle w:val="4-BLM-TableText"/>
              <w:rPr>
                <w:rStyle w:val="4-BLM-Bold"/>
                <w:lang w:val="en-CA"/>
              </w:rPr>
            </w:pPr>
            <w:r w:rsidRPr="00AB7853">
              <w:rPr>
                <w:rStyle w:val="4-BLM-Bold"/>
                <w:lang w:val="en-CA"/>
              </w:rPr>
              <w:t>Men</w:t>
            </w:r>
          </w:p>
        </w:tc>
        <w:tc>
          <w:tcPr>
            <w:tcW w:w="2520" w:type="dxa"/>
            <w:shd w:val="clear" w:color="auto" w:fill="auto"/>
          </w:tcPr>
          <w:p w14:paraId="0606CC5C" w14:textId="77777777" w:rsidR="00B20D9F" w:rsidRPr="00AB7853" w:rsidRDefault="00B20D9F" w:rsidP="00502433">
            <w:pPr>
              <w:pStyle w:val="4-BLM-TableText"/>
              <w:rPr>
                <w:rStyle w:val="4-BLM-Bold"/>
                <w:lang w:val="en-CA"/>
              </w:rPr>
            </w:pPr>
            <w:r w:rsidRPr="00AB7853">
              <w:rPr>
                <w:rStyle w:val="4-BLM-Bold"/>
                <w:lang w:val="en-CA"/>
              </w:rPr>
              <w:t>Women</w:t>
            </w:r>
          </w:p>
        </w:tc>
        <w:tc>
          <w:tcPr>
            <w:tcW w:w="2340" w:type="dxa"/>
            <w:shd w:val="clear" w:color="auto" w:fill="auto"/>
          </w:tcPr>
          <w:p w14:paraId="4DDAA0D7" w14:textId="77777777" w:rsidR="00B20D9F" w:rsidRPr="00AB7853" w:rsidRDefault="00B20D9F" w:rsidP="00502433">
            <w:pPr>
              <w:pStyle w:val="4-BLM-TableText"/>
              <w:rPr>
                <w:rStyle w:val="4-BLM-Bold"/>
                <w:lang w:val="en-CA"/>
              </w:rPr>
            </w:pPr>
            <w:r w:rsidRPr="00AB7853">
              <w:rPr>
                <w:rStyle w:val="4-BLM-Bold"/>
                <w:lang w:val="en-CA"/>
              </w:rPr>
              <w:t>Men (male citizens)</w:t>
            </w:r>
          </w:p>
        </w:tc>
        <w:tc>
          <w:tcPr>
            <w:tcW w:w="2448" w:type="dxa"/>
            <w:shd w:val="clear" w:color="auto" w:fill="auto"/>
          </w:tcPr>
          <w:p w14:paraId="57593384" w14:textId="77777777" w:rsidR="00B20D9F" w:rsidRPr="00AB7853" w:rsidRDefault="00B20D9F" w:rsidP="00502433">
            <w:pPr>
              <w:pStyle w:val="4-BLM-TableText"/>
              <w:rPr>
                <w:rStyle w:val="4-BLM-Bold"/>
                <w:lang w:val="en-CA"/>
              </w:rPr>
            </w:pPr>
            <w:r w:rsidRPr="00AB7853">
              <w:rPr>
                <w:rStyle w:val="4-BLM-Bold"/>
                <w:lang w:val="en-CA"/>
              </w:rPr>
              <w:t>Women</w:t>
            </w:r>
          </w:p>
        </w:tc>
      </w:tr>
      <w:tr w:rsidR="00B20D9F" w:rsidRPr="00250361" w14:paraId="1C272F56" w14:textId="77777777" w:rsidTr="00502433">
        <w:tc>
          <w:tcPr>
            <w:tcW w:w="2628" w:type="dxa"/>
          </w:tcPr>
          <w:p w14:paraId="4E111D96"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organized</w:t>
            </w:r>
            <w:proofErr w:type="gramEnd"/>
            <w:r w:rsidRPr="00AB7853">
              <w:rPr>
                <w:sz w:val="22"/>
                <w:szCs w:val="22"/>
                <w:lang w:val="en-CA"/>
              </w:rPr>
              <w:t xml:space="preserve"> groups to hunt and fish</w:t>
            </w:r>
          </w:p>
          <w:p w14:paraId="01A8D997"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built</w:t>
            </w:r>
            <w:proofErr w:type="gramEnd"/>
            <w:r w:rsidRPr="00AB7853">
              <w:rPr>
                <w:sz w:val="22"/>
                <w:szCs w:val="22"/>
                <w:lang w:val="en-CA"/>
              </w:rPr>
              <w:t xml:space="preserve"> longhouses and canoes</w:t>
            </w:r>
          </w:p>
          <w:p w14:paraId="45B01E04"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organized</w:t>
            </w:r>
            <w:proofErr w:type="gramEnd"/>
            <w:r w:rsidRPr="00AB7853">
              <w:rPr>
                <w:sz w:val="22"/>
                <w:szCs w:val="22"/>
                <w:lang w:val="en-CA"/>
              </w:rPr>
              <w:t xml:space="preserve"> team sports for men</w:t>
            </w:r>
          </w:p>
          <w:p w14:paraId="107C6715"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fought</w:t>
            </w:r>
            <w:proofErr w:type="gramEnd"/>
            <w:r w:rsidRPr="00AB7853">
              <w:rPr>
                <w:sz w:val="22"/>
                <w:szCs w:val="22"/>
                <w:lang w:val="en-CA"/>
              </w:rPr>
              <w:t xml:space="preserve"> wars</w:t>
            </w:r>
          </w:p>
          <w:p w14:paraId="0F8B5797" w14:textId="77777777" w:rsidR="00B20D9F" w:rsidRPr="00AB7853" w:rsidRDefault="00B20D9F" w:rsidP="00502433">
            <w:pPr>
              <w:pStyle w:val="4-BLM-Table-Bullet"/>
              <w:tabs>
                <w:tab w:val="left" w:pos="360"/>
              </w:tabs>
              <w:ind w:left="288" w:right="72" w:hanging="216"/>
              <w:rPr>
                <w:sz w:val="22"/>
                <w:szCs w:val="22"/>
                <w:lang w:val="en-CA"/>
              </w:rPr>
            </w:pPr>
          </w:p>
        </w:tc>
        <w:tc>
          <w:tcPr>
            <w:tcW w:w="2520" w:type="dxa"/>
          </w:tcPr>
          <w:p w14:paraId="6FABEFDA"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owned</w:t>
            </w:r>
            <w:proofErr w:type="gramEnd"/>
            <w:r w:rsidRPr="00AB7853">
              <w:rPr>
                <w:sz w:val="22"/>
                <w:szCs w:val="22"/>
                <w:lang w:val="en-CA"/>
              </w:rPr>
              <w:t xml:space="preserve"> the property and homes</w:t>
            </w:r>
          </w:p>
          <w:p w14:paraId="321D80A6"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raised</w:t>
            </w:r>
            <w:proofErr w:type="gramEnd"/>
            <w:r w:rsidRPr="00AB7853">
              <w:rPr>
                <w:sz w:val="22"/>
                <w:szCs w:val="22"/>
                <w:lang w:val="en-CA"/>
              </w:rPr>
              <w:t xml:space="preserve"> corn, beans, and squash</w:t>
            </w:r>
          </w:p>
          <w:p w14:paraId="30DD1CEC"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made</w:t>
            </w:r>
            <w:proofErr w:type="gramEnd"/>
            <w:r w:rsidRPr="00AB7853">
              <w:rPr>
                <w:sz w:val="22"/>
                <w:szCs w:val="22"/>
                <w:lang w:val="en-CA"/>
              </w:rPr>
              <w:t xml:space="preserve"> wampum belts </w:t>
            </w:r>
          </w:p>
        </w:tc>
        <w:tc>
          <w:tcPr>
            <w:tcW w:w="2340" w:type="dxa"/>
          </w:tcPr>
          <w:p w14:paraId="2DAB618D"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owned</w:t>
            </w:r>
            <w:proofErr w:type="gramEnd"/>
            <w:r w:rsidRPr="00AB7853">
              <w:rPr>
                <w:sz w:val="22"/>
                <w:szCs w:val="22"/>
                <w:lang w:val="en-CA"/>
              </w:rPr>
              <w:t xml:space="preserve"> property</w:t>
            </w:r>
          </w:p>
          <w:p w14:paraId="22CA3391"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received</w:t>
            </w:r>
            <w:proofErr w:type="gramEnd"/>
            <w:r w:rsidRPr="00AB7853">
              <w:rPr>
                <w:sz w:val="22"/>
                <w:szCs w:val="22"/>
                <w:lang w:val="en-CA"/>
              </w:rPr>
              <w:t xml:space="preserve"> an education in math and literature at an early age</w:t>
            </w:r>
          </w:p>
          <w:p w14:paraId="4229173E"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required</w:t>
            </w:r>
            <w:proofErr w:type="gramEnd"/>
            <w:r w:rsidRPr="00AB7853">
              <w:rPr>
                <w:sz w:val="22"/>
                <w:szCs w:val="22"/>
                <w:lang w:val="en-CA"/>
              </w:rPr>
              <w:t xml:space="preserve"> to train for participation in the military</w:t>
            </w:r>
          </w:p>
          <w:p w14:paraId="3D6D8FFF" w14:textId="77777777" w:rsidR="00B20D9F" w:rsidRPr="00AB7853" w:rsidRDefault="00B20D9F" w:rsidP="00502433">
            <w:pPr>
              <w:pStyle w:val="4-BLM-Table-Bullet"/>
              <w:tabs>
                <w:tab w:val="left" w:pos="360"/>
              </w:tabs>
              <w:ind w:left="288" w:right="72" w:hanging="216"/>
              <w:rPr>
                <w:sz w:val="22"/>
                <w:szCs w:val="22"/>
                <w:lang w:val="en-CA"/>
              </w:rPr>
            </w:pPr>
          </w:p>
        </w:tc>
        <w:tc>
          <w:tcPr>
            <w:tcW w:w="2448" w:type="dxa"/>
          </w:tcPr>
          <w:p w14:paraId="2F3A07BF"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did</w:t>
            </w:r>
            <w:proofErr w:type="gramEnd"/>
            <w:r w:rsidRPr="00AB7853">
              <w:rPr>
                <w:sz w:val="22"/>
                <w:szCs w:val="22"/>
                <w:lang w:val="en-CA"/>
              </w:rPr>
              <w:t xml:space="preserve"> not own property</w:t>
            </w:r>
          </w:p>
          <w:p w14:paraId="6048099E"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spent</w:t>
            </w:r>
            <w:proofErr w:type="gramEnd"/>
            <w:r w:rsidRPr="00AB7853">
              <w:rPr>
                <w:sz w:val="22"/>
                <w:szCs w:val="22"/>
                <w:lang w:val="en-CA"/>
              </w:rPr>
              <w:t xml:space="preserve"> most of their time at home and raised children</w:t>
            </w:r>
          </w:p>
          <w:p w14:paraId="46A5ED6E"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married</w:t>
            </w:r>
            <w:proofErr w:type="gramEnd"/>
            <w:r w:rsidRPr="00AB7853">
              <w:rPr>
                <w:sz w:val="22"/>
                <w:szCs w:val="22"/>
                <w:lang w:val="en-CA"/>
              </w:rPr>
              <w:t xml:space="preserve"> as early as 13 years of age</w:t>
            </w:r>
          </w:p>
          <w:p w14:paraId="6692788A" w14:textId="77777777" w:rsidR="00B20D9F" w:rsidRPr="00AB7853" w:rsidRDefault="00B20D9F" w:rsidP="00502433">
            <w:pPr>
              <w:pStyle w:val="4-BLM-Table-Bullet"/>
              <w:tabs>
                <w:tab w:val="left" w:pos="360"/>
              </w:tabs>
              <w:ind w:left="288" w:right="72" w:hanging="216"/>
              <w:rPr>
                <w:sz w:val="22"/>
                <w:szCs w:val="22"/>
                <w:lang w:val="en-CA"/>
              </w:rPr>
            </w:pPr>
            <w:r w:rsidRPr="00AB7853">
              <w:rPr>
                <w:sz w:val="22"/>
                <w:szCs w:val="22"/>
                <w:lang w:val="en-CA"/>
              </w:rPr>
              <w:t>–</w:t>
            </w:r>
            <w:r w:rsidRPr="00AB7853">
              <w:rPr>
                <w:sz w:val="22"/>
                <w:szCs w:val="22"/>
                <w:lang w:val="en-CA"/>
              </w:rPr>
              <w:tab/>
            </w:r>
            <w:proofErr w:type="gramStart"/>
            <w:r w:rsidRPr="00AB7853">
              <w:rPr>
                <w:sz w:val="22"/>
                <w:szCs w:val="22"/>
                <w:lang w:val="en-CA"/>
              </w:rPr>
              <w:t>women</w:t>
            </w:r>
            <w:proofErr w:type="gramEnd"/>
            <w:r w:rsidRPr="00AB7853">
              <w:rPr>
                <w:sz w:val="22"/>
                <w:szCs w:val="22"/>
                <w:lang w:val="en-CA"/>
              </w:rPr>
              <w:t xml:space="preserve"> in rich families were educated to run a household of servants and slaves; in poorer families, they worked with men</w:t>
            </w:r>
          </w:p>
        </w:tc>
      </w:tr>
    </w:tbl>
    <w:p w14:paraId="264FAA9E" w14:textId="77777777" w:rsidR="00B20D9F" w:rsidRDefault="00B20D9F" w:rsidP="00B20D9F">
      <w:pPr>
        <w:pStyle w:val="4-BLM-Text"/>
        <w:rPr>
          <w:lang w:val="en-CA"/>
        </w:rPr>
      </w:pPr>
    </w:p>
    <w:p w14:paraId="54A99D6B" w14:textId="77777777" w:rsidR="0058119C" w:rsidRPr="00250361" w:rsidRDefault="0058119C" w:rsidP="00B20D9F">
      <w:pPr>
        <w:pStyle w:val="4-BLM-Text"/>
        <w:rPr>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4570"/>
      </w:tblGrid>
      <w:tr w:rsidR="00B20D9F" w:rsidRPr="00250361" w14:paraId="1E429D08" w14:textId="77777777" w:rsidTr="00502433">
        <w:trPr>
          <w:trHeight w:val="254"/>
        </w:trPr>
        <w:tc>
          <w:tcPr>
            <w:tcW w:w="9845" w:type="dxa"/>
            <w:gridSpan w:val="2"/>
          </w:tcPr>
          <w:p w14:paraId="595147F6" w14:textId="77777777" w:rsidR="00B20D9F" w:rsidRPr="00AB7853" w:rsidRDefault="00B20D9F" w:rsidP="00502433">
            <w:pPr>
              <w:pStyle w:val="4-BLM-TableHead"/>
              <w:jc w:val="center"/>
              <w:rPr>
                <w:lang w:val="en-CA"/>
              </w:rPr>
            </w:pPr>
            <w:r w:rsidRPr="00AB7853">
              <w:rPr>
                <w:lang w:val="en-CA"/>
              </w:rPr>
              <w:t>Decision Making in Different Societies</w:t>
            </w:r>
          </w:p>
        </w:tc>
      </w:tr>
      <w:tr w:rsidR="00B20D9F" w:rsidRPr="00250361" w14:paraId="4D9A574D" w14:textId="77777777" w:rsidTr="00502433">
        <w:trPr>
          <w:trHeight w:val="278"/>
        </w:trPr>
        <w:tc>
          <w:tcPr>
            <w:tcW w:w="4781" w:type="dxa"/>
            <w:shd w:val="clear" w:color="auto" w:fill="auto"/>
          </w:tcPr>
          <w:p w14:paraId="7C8F0EA0" w14:textId="77777777" w:rsidR="00B20D9F" w:rsidRPr="00AB7853" w:rsidRDefault="00B20D9F" w:rsidP="00502433">
            <w:pPr>
              <w:pStyle w:val="4-BLM-TableHead"/>
              <w:jc w:val="center"/>
              <w:rPr>
                <w:lang w:val="en-CA"/>
              </w:rPr>
            </w:pPr>
            <w:r w:rsidRPr="00AB7853">
              <w:rPr>
                <w:lang w:val="en-CA"/>
              </w:rPr>
              <w:t>Iroquois Confederacy</w:t>
            </w:r>
          </w:p>
        </w:tc>
        <w:tc>
          <w:tcPr>
            <w:tcW w:w="5064" w:type="dxa"/>
            <w:shd w:val="clear" w:color="auto" w:fill="auto"/>
          </w:tcPr>
          <w:p w14:paraId="1730FE59" w14:textId="77777777" w:rsidR="00B20D9F" w:rsidRPr="00AB7853" w:rsidRDefault="00B20D9F" w:rsidP="00502433">
            <w:pPr>
              <w:pStyle w:val="4-BLM-TableHead"/>
              <w:jc w:val="center"/>
              <w:rPr>
                <w:lang w:val="en-CA"/>
              </w:rPr>
            </w:pPr>
            <w:r w:rsidRPr="00AB7853">
              <w:rPr>
                <w:lang w:val="en-CA"/>
              </w:rPr>
              <w:t>Athenian Democracy</w:t>
            </w:r>
          </w:p>
        </w:tc>
      </w:tr>
      <w:tr w:rsidR="00B20D9F" w:rsidRPr="00250361" w14:paraId="63E7F717" w14:textId="77777777" w:rsidTr="00502433">
        <w:trPr>
          <w:trHeight w:val="888"/>
        </w:trPr>
        <w:tc>
          <w:tcPr>
            <w:tcW w:w="4781" w:type="dxa"/>
          </w:tcPr>
          <w:p w14:paraId="3513FCF1" w14:textId="77777777" w:rsidR="00B20D9F" w:rsidRPr="00AB7853" w:rsidRDefault="00B20D9F" w:rsidP="00502433">
            <w:pPr>
              <w:pStyle w:val="4-BLM-Table-Bullet"/>
              <w:ind w:left="288" w:right="72" w:hanging="216"/>
              <w:rPr>
                <w:sz w:val="22"/>
                <w:szCs w:val="22"/>
                <w:lang w:val="en-CA"/>
              </w:rPr>
            </w:pPr>
            <w:r w:rsidRPr="00AB7853">
              <w:rPr>
                <w:lang w:val="en-CA"/>
              </w:rPr>
              <w:t>–</w:t>
            </w:r>
            <w:r w:rsidRPr="00AB7853">
              <w:rPr>
                <w:lang w:val="en-CA"/>
              </w:rPr>
              <w:tab/>
            </w:r>
            <w:proofErr w:type="gramStart"/>
            <w:r w:rsidRPr="00AB7853">
              <w:rPr>
                <w:sz w:val="22"/>
                <w:szCs w:val="22"/>
                <w:lang w:val="en-CA"/>
              </w:rPr>
              <w:t>consensus</w:t>
            </w:r>
            <w:proofErr w:type="gramEnd"/>
            <w:r w:rsidRPr="00AB7853">
              <w:rPr>
                <w:sz w:val="22"/>
                <w:szCs w:val="22"/>
                <w:lang w:val="en-CA"/>
              </w:rPr>
              <w:t xml:space="preserve"> among the original five nations</w:t>
            </w:r>
          </w:p>
          <w:p w14:paraId="5ADB6677" w14:textId="77777777" w:rsidR="00B20D9F" w:rsidRPr="00AB7853" w:rsidRDefault="00B20D9F" w:rsidP="00502433">
            <w:pPr>
              <w:pStyle w:val="4-BLM-Table-Bullet"/>
              <w:ind w:left="288" w:right="72" w:hanging="216"/>
              <w:rPr>
                <w:sz w:val="22"/>
                <w:szCs w:val="22"/>
                <w:lang w:val="en-CA"/>
              </w:rPr>
            </w:pPr>
            <w:r w:rsidRPr="00AB7853">
              <w:rPr>
                <w:lang w:val="en-CA"/>
              </w:rPr>
              <w:t>–</w:t>
            </w:r>
            <w:r w:rsidRPr="00AB7853">
              <w:rPr>
                <w:lang w:val="en-CA"/>
              </w:rPr>
              <w:tab/>
            </w:r>
            <w:proofErr w:type="gramStart"/>
            <w:r w:rsidRPr="00AB7853">
              <w:rPr>
                <w:sz w:val="22"/>
                <w:szCs w:val="22"/>
                <w:lang w:val="en-CA"/>
              </w:rPr>
              <w:t>if</w:t>
            </w:r>
            <w:proofErr w:type="gramEnd"/>
            <w:r w:rsidRPr="00AB7853">
              <w:rPr>
                <w:sz w:val="22"/>
                <w:szCs w:val="22"/>
                <w:lang w:val="en-CA"/>
              </w:rPr>
              <w:t xml:space="preserve"> groups fail to reach consensus, chiefs get advice from communities and the process starts again</w:t>
            </w:r>
          </w:p>
          <w:p w14:paraId="2DF6D6EC" w14:textId="77777777" w:rsidR="00B20D9F" w:rsidRPr="00AB7853" w:rsidRDefault="00B20D9F" w:rsidP="00502433">
            <w:pPr>
              <w:pStyle w:val="4-BLM-Table-Bullet"/>
              <w:ind w:left="288" w:right="72" w:hanging="216"/>
              <w:rPr>
                <w:sz w:val="22"/>
                <w:szCs w:val="22"/>
                <w:lang w:val="en-CA"/>
              </w:rPr>
            </w:pPr>
            <w:r w:rsidRPr="00AB7853">
              <w:rPr>
                <w:lang w:val="en-CA"/>
              </w:rPr>
              <w:t>–</w:t>
            </w:r>
            <w:r w:rsidRPr="00AB7853">
              <w:rPr>
                <w:lang w:val="en-CA"/>
              </w:rPr>
              <w:tab/>
            </w:r>
            <w:proofErr w:type="gramStart"/>
            <w:r w:rsidRPr="00AB7853">
              <w:rPr>
                <w:sz w:val="22"/>
                <w:szCs w:val="22"/>
                <w:lang w:val="en-CA"/>
              </w:rPr>
              <w:t>clan</w:t>
            </w:r>
            <w:proofErr w:type="gramEnd"/>
            <w:r w:rsidRPr="00AB7853">
              <w:rPr>
                <w:sz w:val="22"/>
                <w:szCs w:val="22"/>
                <w:lang w:val="en-CA"/>
              </w:rPr>
              <w:t xml:space="preserve"> mothers give chiefs advice, ensure decisions match with great law of peace</w:t>
            </w:r>
          </w:p>
          <w:p w14:paraId="0A090497" w14:textId="1701CBDB" w:rsidR="00B20D9F" w:rsidRDefault="00B20D9F" w:rsidP="0058119C">
            <w:pPr>
              <w:pStyle w:val="4-BLM-Table-Bullet"/>
              <w:numPr>
                <w:ilvl w:val="0"/>
                <w:numId w:val="5"/>
              </w:numPr>
              <w:ind w:right="72"/>
              <w:rPr>
                <w:sz w:val="22"/>
                <w:szCs w:val="22"/>
                <w:lang w:val="en-CA"/>
              </w:rPr>
            </w:pPr>
            <w:proofErr w:type="gramStart"/>
            <w:r w:rsidRPr="00AB7853">
              <w:rPr>
                <w:sz w:val="22"/>
                <w:szCs w:val="22"/>
                <w:lang w:val="en-CA"/>
              </w:rPr>
              <w:t>men</w:t>
            </w:r>
            <w:proofErr w:type="gramEnd"/>
            <w:r w:rsidRPr="00AB7853">
              <w:rPr>
                <w:sz w:val="22"/>
                <w:szCs w:val="22"/>
                <w:lang w:val="en-CA"/>
              </w:rPr>
              <w:t xml:space="preserve"> were chiefs of the clans and members of grand council</w:t>
            </w:r>
          </w:p>
          <w:p w14:paraId="719FE097" w14:textId="0261A2CD" w:rsidR="0058119C" w:rsidRPr="00AB7853" w:rsidRDefault="0058119C" w:rsidP="0058119C">
            <w:pPr>
              <w:pStyle w:val="4-BLM-Table-Bullet"/>
              <w:numPr>
                <w:ilvl w:val="0"/>
                <w:numId w:val="5"/>
              </w:numPr>
              <w:ind w:right="72"/>
              <w:rPr>
                <w:sz w:val="22"/>
                <w:szCs w:val="22"/>
                <w:lang w:val="en-CA"/>
              </w:rPr>
            </w:pPr>
            <w:proofErr w:type="gramStart"/>
            <w:r>
              <w:rPr>
                <w:sz w:val="22"/>
                <w:szCs w:val="22"/>
                <w:lang w:val="en-CA"/>
              </w:rPr>
              <w:t>minority</w:t>
            </w:r>
            <w:proofErr w:type="gramEnd"/>
            <w:r>
              <w:rPr>
                <w:sz w:val="22"/>
                <w:szCs w:val="22"/>
                <w:lang w:val="en-CA"/>
              </w:rPr>
              <w:t xml:space="preserve"> rights (unique identity of each nation acknowledged)</w:t>
            </w:r>
          </w:p>
        </w:tc>
        <w:tc>
          <w:tcPr>
            <w:tcW w:w="5064" w:type="dxa"/>
          </w:tcPr>
          <w:p w14:paraId="1D77FE4A" w14:textId="77777777" w:rsidR="00B20D9F" w:rsidRPr="00AB7853" w:rsidRDefault="00B20D9F" w:rsidP="00502433">
            <w:pPr>
              <w:pStyle w:val="4-BLM-Table-Bullet"/>
              <w:ind w:left="288" w:right="72" w:hanging="216"/>
              <w:rPr>
                <w:sz w:val="22"/>
                <w:szCs w:val="22"/>
                <w:lang w:val="en-CA"/>
              </w:rPr>
            </w:pPr>
            <w:r w:rsidRPr="00AB7853">
              <w:rPr>
                <w:lang w:val="en-CA"/>
              </w:rPr>
              <w:t>–</w:t>
            </w:r>
            <w:r w:rsidRPr="00AB7853">
              <w:rPr>
                <w:lang w:val="en-CA"/>
              </w:rPr>
              <w:tab/>
            </w:r>
            <w:proofErr w:type="gramStart"/>
            <w:r w:rsidRPr="00AB7853">
              <w:rPr>
                <w:sz w:val="22"/>
                <w:szCs w:val="22"/>
                <w:lang w:val="en-CA"/>
              </w:rPr>
              <w:t>majority</w:t>
            </w:r>
            <w:proofErr w:type="gramEnd"/>
            <w:r w:rsidRPr="00AB7853">
              <w:rPr>
                <w:sz w:val="22"/>
                <w:szCs w:val="22"/>
                <w:lang w:val="en-CA"/>
              </w:rPr>
              <w:t xml:space="preserve"> rule</w:t>
            </w:r>
          </w:p>
          <w:p w14:paraId="1F63130F" w14:textId="77777777" w:rsidR="00B20D9F" w:rsidRPr="00AB7853" w:rsidRDefault="00B20D9F" w:rsidP="00502433">
            <w:pPr>
              <w:pStyle w:val="4-BLM-Table-Bullet"/>
              <w:ind w:left="288" w:right="72" w:hanging="216"/>
              <w:rPr>
                <w:sz w:val="22"/>
                <w:szCs w:val="22"/>
                <w:lang w:val="en-CA"/>
              </w:rPr>
            </w:pPr>
            <w:r w:rsidRPr="00AB7853">
              <w:rPr>
                <w:lang w:val="en-CA"/>
              </w:rPr>
              <w:t>–</w:t>
            </w:r>
            <w:r w:rsidRPr="00AB7853">
              <w:rPr>
                <w:lang w:val="en-CA"/>
              </w:rPr>
              <w:tab/>
            </w:r>
            <w:proofErr w:type="gramStart"/>
            <w:r w:rsidRPr="00AB7853">
              <w:rPr>
                <w:sz w:val="22"/>
                <w:szCs w:val="22"/>
                <w:lang w:val="en-CA"/>
              </w:rPr>
              <w:t>male</w:t>
            </w:r>
            <w:proofErr w:type="gramEnd"/>
            <w:r w:rsidRPr="00AB7853">
              <w:rPr>
                <w:sz w:val="22"/>
                <w:szCs w:val="22"/>
                <w:lang w:val="en-CA"/>
              </w:rPr>
              <w:t xml:space="preserve"> citizens make and vote on laws in the assembly</w:t>
            </w:r>
          </w:p>
          <w:p w14:paraId="36DEE670" w14:textId="77777777" w:rsidR="00B20D9F" w:rsidRPr="00AB7853" w:rsidRDefault="00B20D9F" w:rsidP="00502433">
            <w:pPr>
              <w:pStyle w:val="4-BLM-Table-Bullet"/>
              <w:ind w:left="288" w:right="72" w:hanging="216"/>
              <w:rPr>
                <w:sz w:val="22"/>
                <w:szCs w:val="22"/>
                <w:lang w:val="en-CA"/>
              </w:rPr>
            </w:pPr>
            <w:r w:rsidRPr="00AB7853">
              <w:rPr>
                <w:lang w:val="en-CA"/>
              </w:rPr>
              <w:t>–</w:t>
            </w:r>
            <w:r w:rsidRPr="00AB7853">
              <w:rPr>
                <w:lang w:val="en-CA"/>
              </w:rPr>
              <w:tab/>
            </w:r>
            <w:proofErr w:type="gramStart"/>
            <w:r w:rsidRPr="00AB7853">
              <w:rPr>
                <w:sz w:val="22"/>
                <w:szCs w:val="22"/>
                <w:lang w:val="en-CA"/>
              </w:rPr>
              <w:t>male</w:t>
            </w:r>
            <w:proofErr w:type="gramEnd"/>
            <w:r w:rsidRPr="00AB7853">
              <w:rPr>
                <w:sz w:val="22"/>
                <w:szCs w:val="22"/>
                <w:lang w:val="en-CA"/>
              </w:rPr>
              <w:t xml:space="preserve"> citizens participated in juries</w:t>
            </w:r>
          </w:p>
          <w:p w14:paraId="203B352D" w14:textId="77777777" w:rsidR="00B20D9F" w:rsidRPr="00AB7853" w:rsidRDefault="00B20D9F" w:rsidP="00502433">
            <w:pPr>
              <w:pStyle w:val="4-BLM-Table-Bullet"/>
              <w:ind w:left="288" w:right="72" w:hanging="216"/>
              <w:rPr>
                <w:sz w:val="22"/>
                <w:szCs w:val="22"/>
                <w:lang w:val="en-CA"/>
              </w:rPr>
            </w:pPr>
            <w:r w:rsidRPr="00AB7853">
              <w:rPr>
                <w:lang w:val="en-CA"/>
              </w:rPr>
              <w:t>–</w:t>
            </w:r>
            <w:r w:rsidRPr="00AB7853">
              <w:rPr>
                <w:lang w:val="en-CA"/>
              </w:rPr>
              <w:tab/>
            </w:r>
            <w:proofErr w:type="gramStart"/>
            <w:r w:rsidRPr="00AB7853">
              <w:rPr>
                <w:sz w:val="22"/>
                <w:szCs w:val="22"/>
                <w:lang w:val="en-CA"/>
              </w:rPr>
              <w:t>women</w:t>
            </w:r>
            <w:proofErr w:type="gramEnd"/>
            <w:r w:rsidRPr="00AB7853">
              <w:rPr>
                <w:sz w:val="22"/>
                <w:szCs w:val="22"/>
                <w:lang w:val="en-CA"/>
              </w:rPr>
              <w:t xml:space="preserve"> were not allowed to participate in decisions </w:t>
            </w:r>
          </w:p>
          <w:p w14:paraId="1A73B4B3" w14:textId="77777777" w:rsidR="00B20D9F" w:rsidRPr="00AB7853" w:rsidRDefault="00B20D9F" w:rsidP="00502433">
            <w:pPr>
              <w:pStyle w:val="4-BLM-Table-Bullet"/>
              <w:ind w:left="288" w:right="72" w:hanging="216"/>
              <w:rPr>
                <w:sz w:val="22"/>
                <w:szCs w:val="22"/>
                <w:lang w:val="en-CA"/>
              </w:rPr>
            </w:pPr>
          </w:p>
        </w:tc>
      </w:tr>
    </w:tbl>
    <w:p w14:paraId="54FF12CF" w14:textId="77777777" w:rsidR="00B20D9F" w:rsidRPr="00B20D9F" w:rsidRDefault="00B20D9F" w:rsidP="00B20D9F">
      <w:bookmarkStart w:id="0" w:name="_GoBack"/>
      <w:bookmarkEnd w:id="0"/>
    </w:p>
    <w:sectPr w:rsidR="00B20D9F" w:rsidRPr="00B20D9F" w:rsidSect="003A1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12442CC"/>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546CF8"/>
    <w:multiLevelType w:val="hybridMultilevel"/>
    <w:tmpl w:val="6B1A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F51679"/>
    <w:multiLevelType w:val="hybridMultilevel"/>
    <w:tmpl w:val="B28EA198"/>
    <w:lvl w:ilvl="0" w:tplc="055A8D78">
      <w:start w:val="7"/>
      <w:numFmt w:val="bullet"/>
      <w:lvlText w:val="–"/>
      <w:lvlJc w:val="left"/>
      <w:pPr>
        <w:ind w:left="432" w:hanging="360"/>
      </w:pPr>
      <w:rPr>
        <w:rFonts w:ascii="Arial" w:eastAsia="Times New Roman" w:hAnsi="Arial" w:cs="Arial" w:hint="default"/>
        <w:sz w:val="24"/>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nsid w:val="4ADA4208"/>
    <w:multiLevelType w:val="hybridMultilevel"/>
    <w:tmpl w:val="0498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C6"/>
    <w:rsid w:val="00111E7A"/>
    <w:rsid w:val="00215175"/>
    <w:rsid w:val="002D2933"/>
    <w:rsid w:val="003A1A1F"/>
    <w:rsid w:val="00490608"/>
    <w:rsid w:val="00502433"/>
    <w:rsid w:val="00566433"/>
    <w:rsid w:val="0058119C"/>
    <w:rsid w:val="00613A6D"/>
    <w:rsid w:val="008115DF"/>
    <w:rsid w:val="00B20D9F"/>
    <w:rsid w:val="00CD5532"/>
    <w:rsid w:val="00E10685"/>
    <w:rsid w:val="00E10AC6"/>
    <w:rsid w:val="00F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0B2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AC6"/>
    <w:rPr>
      <w:color w:val="0000FF" w:themeColor="hyperlink"/>
      <w:u w:val="single"/>
    </w:rPr>
  </w:style>
  <w:style w:type="paragraph" w:styleId="BalloonText">
    <w:name w:val="Balloon Text"/>
    <w:basedOn w:val="Normal"/>
    <w:link w:val="BalloonTextChar"/>
    <w:uiPriority w:val="99"/>
    <w:semiHidden/>
    <w:unhideWhenUsed/>
    <w:rsid w:val="00E10A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0AC6"/>
    <w:rPr>
      <w:rFonts w:ascii="Lucida Grande" w:hAnsi="Lucida Grande" w:cs="Lucida Grande"/>
      <w:sz w:val="18"/>
      <w:szCs w:val="18"/>
    </w:rPr>
  </w:style>
  <w:style w:type="paragraph" w:styleId="ListParagraph">
    <w:name w:val="List Paragraph"/>
    <w:basedOn w:val="Normal"/>
    <w:uiPriority w:val="34"/>
    <w:qFormat/>
    <w:rsid w:val="00E10AC6"/>
    <w:pPr>
      <w:ind w:left="720"/>
      <w:contextualSpacing/>
    </w:pPr>
  </w:style>
  <w:style w:type="paragraph" w:customStyle="1" w:styleId="4-BLM-Text">
    <w:name w:val="4-BLM-Text"/>
    <w:basedOn w:val="Normal"/>
    <w:rsid w:val="00B20D9F"/>
    <w:pPr>
      <w:tabs>
        <w:tab w:val="left" w:pos="6300"/>
      </w:tabs>
      <w:spacing w:after="240"/>
    </w:pPr>
    <w:rPr>
      <w:rFonts w:ascii="Arial" w:eastAsia="Times New Roman" w:hAnsi="Arial" w:cs="Times New Roman"/>
      <w:bCs/>
    </w:rPr>
  </w:style>
  <w:style w:type="paragraph" w:customStyle="1" w:styleId="4-BLM-TableText">
    <w:name w:val="4-BLM-TableText"/>
    <w:basedOn w:val="Normal"/>
    <w:link w:val="4-BLM-TableTextChar1"/>
    <w:rsid w:val="00B20D9F"/>
    <w:pPr>
      <w:tabs>
        <w:tab w:val="left" w:pos="6300"/>
      </w:tabs>
      <w:spacing w:before="120" w:after="120"/>
      <w:ind w:left="240" w:right="240"/>
    </w:pPr>
    <w:rPr>
      <w:rFonts w:ascii="Arial" w:eastAsia="Times New Roman" w:hAnsi="Arial" w:cs="Times New Roman"/>
    </w:rPr>
  </w:style>
  <w:style w:type="character" w:customStyle="1" w:styleId="4-BLM-Bold">
    <w:name w:val="4-BLM-Bold"/>
    <w:basedOn w:val="DefaultParagraphFont"/>
    <w:rsid w:val="00B20D9F"/>
    <w:rPr>
      <w:rFonts w:ascii="Arial" w:hAnsi="Arial"/>
      <w:b/>
      <w:sz w:val="24"/>
    </w:rPr>
  </w:style>
  <w:style w:type="character" w:customStyle="1" w:styleId="4-BLM-TableTextChar1">
    <w:name w:val="4-BLM-TableText Char1"/>
    <w:basedOn w:val="DefaultParagraphFont"/>
    <w:link w:val="4-BLM-TableText"/>
    <w:rsid w:val="00B20D9F"/>
    <w:rPr>
      <w:rFonts w:ascii="Arial" w:eastAsia="Times New Roman" w:hAnsi="Arial" w:cs="Times New Roman"/>
    </w:rPr>
  </w:style>
  <w:style w:type="paragraph" w:customStyle="1" w:styleId="4-BLM-TableHead">
    <w:name w:val="4-BLM-TableHead"/>
    <w:basedOn w:val="Normal"/>
    <w:rsid w:val="00B20D9F"/>
    <w:pPr>
      <w:tabs>
        <w:tab w:val="left" w:pos="6300"/>
      </w:tabs>
      <w:spacing w:before="120" w:after="120"/>
      <w:ind w:left="240" w:right="240"/>
    </w:pPr>
    <w:rPr>
      <w:rFonts w:ascii="Arial" w:eastAsia="Times New Roman" w:hAnsi="Arial" w:cs="Times New Roman"/>
      <w:b/>
    </w:rPr>
  </w:style>
  <w:style w:type="paragraph" w:customStyle="1" w:styleId="4-BLM-Table-Bullet">
    <w:name w:val="4-BLM-Table-Bullet"/>
    <w:basedOn w:val="Normal"/>
    <w:rsid w:val="00B20D9F"/>
    <w:pPr>
      <w:tabs>
        <w:tab w:val="left" w:pos="6300"/>
      </w:tabs>
      <w:ind w:left="480" w:right="240" w:hanging="240"/>
    </w:pPr>
    <w:rPr>
      <w:rFonts w:ascii="Arial" w:eastAsia="Times New Roman" w:hAnsi="Arial" w:cs="Times New Roman"/>
    </w:rPr>
  </w:style>
  <w:style w:type="character" w:styleId="FollowedHyperlink">
    <w:name w:val="FollowedHyperlink"/>
    <w:basedOn w:val="DefaultParagraphFont"/>
    <w:uiPriority w:val="99"/>
    <w:semiHidden/>
    <w:unhideWhenUsed/>
    <w:rsid w:val="00111E7A"/>
    <w:rPr>
      <w:color w:val="800080" w:themeColor="followedHyperlink"/>
      <w:u w:val="single"/>
    </w:rPr>
  </w:style>
  <w:style w:type="table" w:styleId="TableGrid">
    <w:name w:val="Table Grid"/>
    <w:basedOn w:val="TableNormal"/>
    <w:uiPriority w:val="59"/>
    <w:rsid w:val="00CD5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AC6"/>
    <w:rPr>
      <w:color w:val="0000FF" w:themeColor="hyperlink"/>
      <w:u w:val="single"/>
    </w:rPr>
  </w:style>
  <w:style w:type="paragraph" w:styleId="BalloonText">
    <w:name w:val="Balloon Text"/>
    <w:basedOn w:val="Normal"/>
    <w:link w:val="BalloonTextChar"/>
    <w:uiPriority w:val="99"/>
    <w:semiHidden/>
    <w:unhideWhenUsed/>
    <w:rsid w:val="00E10A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0AC6"/>
    <w:rPr>
      <w:rFonts w:ascii="Lucida Grande" w:hAnsi="Lucida Grande" w:cs="Lucida Grande"/>
      <w:sz w:val="18"/>
      <w:szCs w:val="18"/>
    </w:rPr>
  </w:style>
  <w:style w:type="paragraph" w:styleId="ListParagraph">
    <w:name w:val="List Paragraph"/>
    <w:basedOn w:val="Normal"/>
    <w:uiPriority w:val="34"/>
    <w:qFormat/>
    <w:rsid w:val="00E10AC6"/>
    <w:pPr>
      <w:ind w:left="720"/>
      <w:contextualSpacing/>
    </w:pPr>
  </w:style>
  <w:style w:type="paragraph" w:customStyle="1" w:styleId="4-BLM-Text">
    <w:name w:val="4-BLM-Text"/>
    <w:basedOn w:val="Normal"/>
    <w:rsid w:val="00B20D9F"/>
    <w:pPr>
      <w:tabs>
        <w:tab w:val="left" w:pos="6300"/>
      </w:tabs>
      <w:spacing w:after="240"/>
    </w:pPr>
    <w:rPr>
      <w:rFonts w:ascii="Arial" w:eastAsia="Times New Roman" w:hAnsi="Arial" w:cs="Times New Roman"/>
      <w:bCs/>
    </w:rPr>
  </w:style>
  <w:style w:type="paragraph" w:customStyle="1" w:styleId="4-BLM-TableText">
    <w:name w:val="4-BLM-TableText"/>
    <w:basedOn w:val="Normal"/>
    <w:link w:val="4-BLM-TableTextChar1"/>
    <w:rsid w:val="00B20D9F"/>
    <w:pPr>
      <w:tabs>
        <w:tab w:val="left" w:pos="6300"/>
      </w:tabs>
      <w:spacing w:before="120" w:after="120"/>
      <w:ind w:left="240" w:right="240"/>
    </w:pPr>
    <w:rPr>
      <w:rFonts w:ascii="Arial" w:eastAsia="Times New Roman" w:hAnsi="Arial" w:cs="Times New Roman"/>
    </w:rPr>
  </w:style>
  <w:style w:type="character" w:customStyle="1" w:styleId="4-BLM-Bold">
    <w:name w:val="4-BLM-Bold"/>
    <w:basedOn w:val="DefaultParagraphFont"/>
    <w:rsid w:val="00B20D9F"/>
    <w:rPr>
      <w:rFonts w:ascii="Arial" w:hAnsi="Arial"/>
      <w:b/>
      <w:sz w:val="24"/>
    </w:rPr>
  </w:style>
  <w:style w:type="character" w:customStyle="1" w:styleId="4-BLM-TableTextChar1">
    <w:name w:val="4-BLM-TableText Char1"/>
    <w:basedOn w:val="DefaultParagraphFont"/>
    <w:link w:val="4-BLM-TableText"/>
    <w:rsid w:val="00B20D9F"/>
    <w:rPr>
      <w:rFonts w:ascii="Arial" w:eastAsia="Times New Roman" w:hAnsi="Arial" w:cs="Times New Roman"/>
    </w:rPr>
  </w:style>
  <w:style w:type="paragraph" w:customStyle="1" w:styleId="4-BLM-TableHead">
    <w:name w:val="4-BLM-TableHead"/>
    <w:basedOn w:val="Normal"/>
    <w:rsid w:val="00B20D9F"/>
    <w:pPr>
      <w:tabs>
        <w:tab w:val="left" w:pos="6300"/>
      </w:tabs>
      <w:spacing w:before="120" w:after="120"/>
      <w:ind w:left="240" w:right="240"/>
    </w:pPr>
    <w:rPr>
      <w:rFonts w:ascii="Arial" w:eastAsia="Times New Roman" w:hAnsi="Arial" w:cs="Times New Roman"/>
      <w:b/>
    </w:rPr>
  </w:style>
  <w:style w:type="paragraph" w:customStyle="1" w:styleId="4-BLM-Table-Bullet">
    <w:name w:val="4-BLM-Table-Bullet"/>
    <w:basedOn w:val="Normal"/>
    <w:rsid w:val="00B20D9F"/>
    <w:pPr>
      <w:tabs>
        <w:tab w:val="left" w:pos="6300"/>
      </w:tabs>
      <w:ind w:left="480" w:right="240" w:hanging="240"/>
    </w:pPr>
    <w:rPr>
      <w:rFonts w:ascii="Arial" w:eastAsia="Times New Roman" w:hAnsi="Arial" w:cs="Times New Roman"/>
    </w:rPr>
  </w:style>
  <w:style w:type="character" w:styleId="FollowedHyperlink">
    <w:name w:val="FollowedHyperlink"/>
    <w:basedOn w:val="DefaultParagraphFont"/>
    <w:uiPriority w:val="99"/>
    <w:semiHidden/>
    <w:unhideWhenUsed/>
    <w:rsid w:val="00111E7A"/>
    <w:rPr>
      <w:color w:val="800080" w:themeColor="followedHyperlink"/>
      <w:u w:val="single"/>
    </w:rPr>
  </w:style>
  <w:style w:type="table" w:styleId="TableGrid">
    <w:name w:val="Table Grid"/>
    <w:basedOn w:val="TableNormal"/>
    <w:uiPriority w:val="59"/>
    <w:rsid w:val="00CD5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elson.com/albertasocialstudies/productinfo/gr6_9/documents/abss6ch4draft.pdf" TargetMode="External"/><Relationship Id="rId7" Type="http://schemas.openxmlformats.org/officeDocument/2006/relationships/hyperlink" Target="http://quizlet.com/5727710/grade-6-iroquois-confederacy-flash-cards/" TargetMode="External"/><Relationship Id="rId8" Type="http://schemas.openxmlformats.org/officeDocument/2006/relationships/hyperlink" Target="http://nmai.si.edu/sites/1/files/pdf/education/HaudenosauneeGuide.pdf" TargetMode="Externa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1047</Words>
  <Characters>5971</Characters>
  <Application>Microsoft Macintosh Word</Application>
  <DocSecurity>0</DocSecurity>
  <Lines>49</Lines>
  <Paragraphs>14</Paragraphs>
  <ScaleCrop>false</ScaleCrop>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Williams</dc:creator>
  <cp:keywords/>
  <dc:description/>
  <cp:lastModifiedBy>Austin Williams</cp:lastModifiedBy>
  <cp:revision>7</cp:revision>
  <dcterms:created xsi:type="dcterms:W3CDTF">2014-02-23T03:49:00Z</dcterms:created>
  <dcterms:modified xsi:type="dcterms:W3CDTF">2014-02-26T02:29:00Z</dcterms:modified>
</cp:coreProperties>
</file>